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AE" w:rsidRDefault="00EC3DAE" w:rsidP="00C01C36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  <w:lang w:val="uk-UA"/>
        </w:rPr>
      </w:pPr>
      <w:r w:rsidRPr="000A2B19">
        <w:rPr>
          <w:noProof/>
          <w:color w:val="FF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7.25pt;visibility:visible">
            <v:imagedata r:id="rId5" o:title=""/>
          </v:shape>
        </w:pict>
      </w:r>
    </w:p>
    <w:p w:rsidR="00EC3DAE" w:rsidRDefault="00EC3DAE" w:rsidP="00C01C36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МІЖГІРСЬКА  РАЙОННА ДЕРЖАВНА АДМІНІСТРАЦІЯ</w:t>
      </w:r>
    </w:p>
    <w:p w:rsidR="00EC3DAE" w:rsidRDefault="00EC3DAE" w:rsidP="00C01C36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ВІДДІЛ ОСВІТИ</w:t>
      </w:r>
    </w:p>
    <w:p w:rsidR="00EC3DAE" w:rsidRDefault="00EC3DAE" w:rsidP="00C01C36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                                                                             Н А К А З </w:t>
      </w:r>
    </w:p>
    <w:p w:rsidR="00EC3DAE" w:rsidRDefault="00EC3DAE" w:rsidP="00C01C36">
      <w:pPr>
        <w:shd w:val="clear" w:color="auto" w:fill="FFFFFF"/>
        <w:tabs>
          <w:tab w:val="left" w:pos="4253"/>
          <w:tab w:val="left" w:pos="5245"/>
        </w:tabs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Pr="00EC6178" w:rsidRDefault="00EC3DAE" w:rsidP="00C01C36">
      <w:pPr>
        <w:shd w:val="clear" w:color="auto" w:fill="FFFFFF"/>
        <w:tabs>
          <w:tab w:val="left" w:pos="4253"/>
          <w:tab w:val="left" w:pos="52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5F9F">
        <w:rPr>
          <w:rFonts w:ascii="Times New Roman" w:hAnsi="Times New Roman" w:cs="Times New Roman"/>
          <w:b/>
          <w:bCs/>
          <w:sz w:val="28"/>
          <w:szCs w:val="28"/>
          <w:lang w:val="uk-UA"/>
        </w:rPr>
        <w:t>30 .10</w:t>
      </w:r>
      <w:r w:rsidRPr="00EC6178">
        <w:rPr>
          <w:rFonts w:ascii="Times New Roman" w:hAnsi="Times New Roman" w:cs="Times New Roman"/>
          <w:b/>
          <w:bCs/>
          <w:sz w:val="28"/>
          <w:szCs w:val="28"/>
          <w:lang w:val="uk-UA"/>
        </w:rPr>
        <w:t>.2017</w:t>
      </w:r>
      <w:r w:rsidRPr="00EC617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смт. Міжгір’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EC61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179</w:t>
      </w:r>
    </w:p>
    <w:p w:rsidR="00EC3DAE" w:rsidRPr="00EC6178" w:rsidRDefault="00EC3DAE" w:rsidP="00C01C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3" o:spid="_x0000_s1026" style="position:absolute;z-index:251658240;visibility:visible" from="356pt,1.55pt" to="450pt,1.55pt"/>
        </w:pict>
      </w:r>
      <w:r>
        <w:rPr>
          <w:noProof/>
        </w:rPr>
        <w:pict>
          <v:line id="Прямая соединительная линия 2" o:spid="_x0000_s1027" style="position:absolute;z-index:251657216;visibility:visible" from="0,1.55pt" to="126pt,1.55pt"/>
        </w:pict>
      </w:r>
    </w:p>
    <w:p w:rsidR="00EC3DAE" w:rsidRPr="00EC6178" w:rsidRDefault="00EC3DAE" w:rsidP="00C01C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3DAE" w:rsidRPr="00EC6178" w:rsidRDefault="00EC3DAE" w:rsidP="00C01C3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  проведення І, ІІ етапів Всеукраїнських     </w:t>
      </w:r>
    </w:p>
    <w:p w:rsidR="00EC3DAE" w:rsidRPr="00EC6178" w:rsidRDefault="00EC3DAE" w:rsidP="00C01C3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учнівських олімпіад з навчальних предметів   </w:t>
      </w:r>
    </w:p>
    <w:p w:rsidR="00EC3DAE" w:rsidRPr="00EC6178" w:rsidRDefault="00EC3DAE" w:rsidP="00C01C36">
      <w:pPr>
        <w:tabs>
          <w:tab w:val="left" w:pos="481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  2017-2018  навчальному   році</w:t>
      </w:r>
    </w:p>
    <w:p w:rsidR="00EC3DAE" w:rsidRPr="00EC6178" w:rsidRDefault="00EC3DAE" w:rsidP="00C01C36">
      <w:pPr>
        <w:tabs>
          <w:tab w:val="left" w:pos="481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C3DAE" w:rsidRDefault="00EC3DAE" w:rsidP="000D3D1A">
      <w:pPr>
        <w:pStyle w:val="Heading1"/>
        <w:spacing w:before="0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r w:rsidRPr="00EC6178">
        <w:rPr>
          <w:rFonts w:ascii="Times New Roman" w:hAnsi="Times New Roman" w:cs="Times New Roman"/>
          <w:b w:val="0"/>
          <w:bCs w:val="0"/>
          <w:noProof/>
          <w:color w:val="auto"/>
          <w:lang w:val="uk-UA" w:eastAsia="uk-UA"/>
        </w:rPr>
        <w:t xml:space="preserve">Відповідно до Положення про Всеукраїнські олімпіади, турніри , конкурси з навчальних предметів, конкурси – захисти науково – дослідницьких робіт, олімпіади зі спеціальних дисциплін та конкурси фахової майстерності, затвердженого наказом Міністерства освіти і науки ,молоді та спорту України від 22 вересня 2011 року № 1099(зі змінами та доповненнями), зареєстрованого в Міністерстві юстиції України 17 листопада 2011 року № 1318/20056 та Правил проведення Всеукраїнських учнівських олімпіад з мов та літератур  національних меншин України </w:t>
      </w:r>
      <w:r>
        <w:rPr>
          <w:rFonts w:ascii="Times New Roman" w:hAnsi="Times New Roman" w:cs="Times New Roman"/>
          <w:b w:val="0"/>
          <w:bCs w:val="0"/>
          <w:noProof/>
          <w:color w:val="auto"/>
          <w:lang w:val="uk-UA" w:eastAsia="uk-UA"/>
        </w:rPr>
        <w:t xml:space="preserve">, затверджених </w:t>
      </w:r>
      <w:r w:rsidRPr="00EC6178">
        <w:rPr>
          <w:rFonts w:ascii="Times New Roman" w:hAnsi="Times New Roman" w:cs="Times New Roman"/>
          <w:b w:val="0"/>
          <w:bCs w:val="0"/>
          <w:noProof/>
          <w:color w:val="auto"/>
          <w:lang w:val="uk-UA" w:eastAsia="uk-UA"/>
        </w:rPr>
        <w:t xml:space="preserve"> наказом Міністерства освіти і науки України від6 жовтня 2014 року</w:t>
      </w:r>
      <w:r>
        <w:rPr>
          <w:rFonts w:ascii="Times New Roman" w:hAnsi="Times New Roman" w:cs="Times New Roman"/>
          <w:b w:val="0"/>
          <w:bCs w:val="0"/>
          <w:noProof/>
          <w:color w:val="auto"/>
          <w:lang w:val="uk-UA" w:eastAsia="uk-UA"/>
        </w:rPr>
        <w:t xml:space="preserve"> № 1134</w:t>
      </w:r>
      <w:r w:rsidRPr="00EC6178">
        <w:rPr>
          <w:rFonts w:ascii="Times New Roman" w:hAnsi="Times New Roman" w:cs="Times New Roman"/>
          <w:b w:val="0"/>
          <w:bCs w:val="0"/>
          <w:noProof/>
          <w:color w:val="auto"/>
          <w:lang w:val="uk-UA" w:eastAsia="uk-UA"/>
        </w:rPr>
        <w:t xml:space="preserve">, зараєстрованого в Міністерстві юстиції України від 22 жовтня 2014 року за № 1309/26086 , </w:t>
      </w:r>
      <w:r w:rsidRPr="00EC6178">
        <w:rPr>
          <w:rFonts w:ascii="Times New Roman" w:hAnsi="Times New Roman" w:cs="Times New Roman"/>
          <w:b w:val="0"/>
          <w:bCs w:val="0"/>
          <w:color w:val="auto"/>
          <w:lang w:val="uk-UA"/>
        </w:rPr>
        <w:t>н</w:t>
      </w:r>
      <w:r w:rsidRPr="00EC6178">
        <w:rPr>
          <w:rFonts w:ascii="Times New Roman" w:hAnsi="Times New Roman" w:cs="Times New Roman"/>
          <w:b w:val="0"/>
          <w:bCs w:val="0"/>
          <w:color w:val="auto"/>
          <w:kern w:val="36"/>
          <w:lang w:val="uk-UA" w:eastAsia="uk-UA"/>
        </w:rPr>
        <w:t>аказу МОН України від 02.08.2017 № 1112 “Про проведення Всеукраїнських учнівських олімпіад і турнірів з навчальних предметів у 2017/2018 навчальному році”,</w:t>
      </w:r>
      <w:r w:rsidRPr="00EC6178">
        <w:rPr>
          <w:rFonts w:ascii="Times New Roman" w:hAnsi="Times New Roman" w:cs="Times New Roman"/>
          <w:b w:val="0"/>
          <w:bCs w:val="0"/>
          <w:noProof/>
          <w:color w:val="auto"/>
          <w:lang w:val="uk-UA" w:eastAsia="uk-UA"/>
        </w:rPr>
        <w:t xml:space="preserve"> Правил проведення І, ІІ, ІІІ етапів Всеукраїнських учнівських олімпіад  з навчальних предметів у Закарпатській області, за</w:t>
      </w:r>
      <w:r>
        <w:rPr>
          <w:rFonts w:ascii="Times New Roman" w:hAnsi="Times New Roman" w:cs="Times New Roman"/>
          <w:b w:val="0"/>
          <w:bCs w:val="0"/>
          <w:noProof/>
          <w:color w:val="auto"/>
          <w:lang w:val="uk-UA" w:eastAsia="uk-UA"/>
        </w:rPr>
        <w:t>тверджених наказом департаменту</w:t>
      </w:r>
      <w:r w:rsidRPr="00EC6178">
        <w:rPr>
          <w:rFonts w:ascii="Times New Roman" w:hAnsi="Times New Roman" w:cs="Times New Roman"/>
          <w:b w:val="0"/>
          <w:bCs w:val="0"/>
          <w:noProof/>
          <w:color w:val="auto"/>
          <w:lang w:val="uk-UA" w:eastAsia="uk-UA"/>
        </w:rPr>
        <w:t xml:space="preserve"> освіти і науки облдержадміністрації  24.10.2017 року №276, зареєстрованого Головним територіальним управлінням юстиції у Закарпатській області 25.10.2017 року №41/1249( далі-Правила), департаменту освіти і науки облдержадміністрації 27.02.2017 № 52 « Про підсумки ІІІ етапу Всеукраїнських учнівських олімпіад з навчальних предметів у 2016 – 2017 навчальному році»</w:t>
      </w:r>
      <w:r w:rsidRPr="00EC6178">
        <w:rPr>
          <w:rFonts w:ascii="Times New Roman" w:hAnsi="Times New Roman" w:cs="Times New Roman"/>
          <w:b w:val="0"/>
          <w:bCs w:val="0"/>
          <w:color w:val="auto"/>
          <w:lang w:val="uk-UA"/>
        </w:rPr>
        <w:t>,наказу департаменту освіти і науки облдержадміністрації    26.10.2017 року № 279 « Про проведення І, ІІ,ІІІ етапів Всеукраїнських учнівських олімпіад з навчальних предметів у 2017 – 2018 навчальному році»  з метою пошуку, підтримки, розвитку творчого потенціалу обдарованої молоді</w:t>
      </w:r>
    </w:p>
    <w:p w:rsidR="00EC3DAE" w:rsidRPr="00490F3A" w:rsidRDefault="00EC3DAE" w:rsidP="00490F3A">
      <w:pPr>
        <w:rPr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 xml:space="preserve"> Н А К А З У Ю:</w:t>
      </w:r>
    </w:p>
    <w:p w:rsidR="00EC3DAE" w:rsidRPr="00EC6178" w:rsidRDefault="00EC3DAE" w:rsidP="00C01C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3DAE" w:rsidRPr="00EC6178" w:rsidRDefault="00EC3DAE" w:rsidP="00C01C3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>1. Районному методичному кабінету, керівникам загальноосвітніх навчальних закладів при організації та проведенні І, ІІ етапів Всеукраїнських учнівських олімпіад з навчальних предметів:</w:t>
      </w:r>
    </w:p>
    <w:p w:rsidR="00EC3DAE" w:rsidRPr="00EC6178" w:rsidRDefault="00EC3DAE" w:rsidP="00C01C3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 xml:space="preserve">1.1. Забезпечити неухильне дотримання Положення про Всеукраїнські учнівські олімпіади, турніри, конкурси з навчальних предметів, конкурси-захисти науково-дослідницьких робіт,  олімпіади зі спеціальних  дисциплін  та  конкурси  фахової майстерності, затвердженого  наказом Міністерства освіти і науки, молоді та спорту України від  22.09.2011 № 1099, </w:t>
      </w:r>
      <w:r w:rsidRPr="00EC617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Правил проведення Всеукраїхнських учнівських олімпіад з мов та літератур  національних меншин України , затвердженого наказом Міністерства освіти і науки України від           6 жовтня 2014 року № 1113, зараєстрованого в Міністерстві юстиції України  від 22 жовтня 2014 року за № 1309/26086 , </w:t>
      </w:r>
      <w:r w:rsidRPr="00EC617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C6178">
        <w:rPr>
          <w:rFonts w:ascii="Times New Roman" w:hAnsi="Times New Roman" w:cs="Times New Roman"/>
          <w:kern w:val="36"/>
          <w:sz w:val="28"/>
          <w:szCs w:val="28"/>
          <w:lang w:val="uk-UA" w:eastAsia="uk-UA"/>
        </w:rPr>
        <w:t>аказу МОН України від 02.08.2017 № 1112 “Про проведення Всеукраїнських учнівських олімпіад і турнірів з навчальних предметів у 2017/2018 навчальному році”,</w:t>
      </w:r>
      <w:r w:rsidRPr="00EC617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наказу департаменту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освіти Закарпатської ОДА від 24</w:t>
      </w:r>
      <w:r w:rsidRPr="00EC617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.10.2017 року №276 « Про затвердження Правил проведення І, ІІ. ІІІ етапів Всеукраїнських учнівських олімпіад  з навчальних предметів у Закарпатській області </w:t>
      </w:r>
    </w:p>
    <w:p w:rsidR="00EC3DAE" w:rsidRPr="00EC6178" w:rsidRDefault="00EC3DAE" w:rsidP="00C01C3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 xml:space="preserve">1.2. Забезпечити проведення </w:t>
      </w:r>
      <w:r w:rsidRPr="00EC6178">
        <w:rPr>
          <w:rFonts w:ascii="Times New Roman" w:hAnsi="Times New Roman" w:cs="Times New Roman"/>
          <w:sz w:val="28"/>
          <w:szCs w:val="28"/>
        </w:rPr>
        <w:t>I</w:t>
      </w:r>
      <w:r w:rsidRPr="00EC6178">
        <w:rPr>
          <w:rFonts w:ascii="Times New Roman" w:hAnsi="Times New Roman" w:cs="Times New Roman"/>
          <w:sz w:val="28"/>
          <w:szCs w:val="28"/>
          <w:lang w:val="uk-UA"/>
        </w:rPr>
        <w:t xml:space="preserve"> етапу Всеукраїнських учнівських олімпіад у жовтні 2017 року за завданнями, розробленими предметно-методичними об</w:t>
      </w:r>
      <w:r w:rsidRPr="00EC6178">
        <w:rPr>
          <w:rFonts w:ascii="Times New Roman" w:hAnsi="Times New Roman" w:cs="Times New Roman"/>
          <w:sz w:val="28"/>
          <w:szCs w:val="28"/>
        </w:rPr>
        <w:t>’</w:t>
      </w:r>
      <w:r w:rsidRPr="00EC6178">
        <w:rPr>
          <w:rFonts w:ascii="Times New Roman" w:hAnsi="Times New Roman" w:cs="Times New Roman"/>
          <w:sz w:val="28"/>
          <w:szCs w:val="28"/>
          <w:lang w:val="uk-UA"/>
        </w:rPr>
        <w:t>єднаннями.</w:t>
      </w:r>
    </w:p>
    <w:p w:rsidR="00EC3DAE" w:rsidRPr="00EC6178" w:rsidRDefault="00EC3DAE" w:rsidP="00C01C3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>1.3. Провести ІІ етап учнівських олімпіад у терміни згідно з додатком 1 за завданнями, розробленими Закарпатським інститутом післядипломної педагогічної освіти.</w:t>
      </w:r>
    </w:p>
    <w:p w:rsidR="00EC3DAE" w:rsidRPr="00EC6178" w:rsidRDefault="00EC3DAE" w:rsidP="00C01C3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>2. Врахувати, що:</w:t>
      </w:r>
    </w:p>
    <w:p w:rsidR="00EC3DAE" w:rsidRPr="00EC6178" w:rsidRDefault="00EC3DAE" w:rsidP="00C01C3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 xml:space="preserve">2.1. У </w:t>
      </w:r>
      <w:r w:rsidRPr="00EC6178">
        <w:rPr>
          <w:rFonts w:ascii="Times New Roman" w:hAnsi="Times New Roman" w:cs="Times New Roman"/>
          <w:sz w:val="28"/>
          <w:szCs w:val="28"/>
        </w:rPr>
        <w:t>II</w:t>
      </w:r>
      <w:r w:rsidRPr="00EC6178">
        <w:rPr>
          <w:rFonts w:ascii="Times New Roman" w:hAnsi="Times New Roman" w:cs="Times New Roman"/>
          <w:sz w:val="28"/>
          <w:szCs w:val="28"/>
          <w:lang w:val="uk-UA"/>
        </w:rPr>
        <w:t xml:space="preserve"> етапі олімпіад з навчальних предметів беруть участь учні загальноосвітніх навчальних закладів, що стали переможцями </w:t>
      </w:r>
      <w:r w:rsidRPr="00EC6178">
        <w:rPr>
          <w:rFonts w:ascii="Times New Roman" w:hAnsi="Times New Roman" w:cs="Times New Roman"/>
          <w:sz w:val="28"/>
          <w:szCs w:val="28"/>
        </w:rPr>
        <w:t>I</w:t>
      </w:r>
      <w:r w:rsidRPr="00EC6178">
        <w:rPr>
          <w:rFonts w:ascii="Times New Roman" w:hAnsi="Times New Roman" w:cs="Times New Roman"/>
          <w:sz w:val="28"/>
          <w:szCs w:val="28"/>
          <w:lang w:val="uk-UA"/>
        </w:rPr>
        <w:t xml:space="preserve"> етапу олімпіад:</w:t>
      </w:r>
    </w:p>
    <w:p w:rsidR="00EC3DAE" w:rsidRPr="00EC6178" w:rsidRDefault="00EC3DAE" w:rsidP="00C01C3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>з математики – 6 – 11 класів; з української мови і літератури, фізики, хімії,  – 7-11 класів; з іноземних мов, історії, біології, географії, трудового навчання – 8-11 класів;</w:t>
      </w:r>
    </w:p>
    <w:p w:rsidR="00EC3DAE" w:rsidRPr="00EC6178" w:rsidRDefault="00EC3DAE" w:rsidP="00C01C3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>з правознавства, економіки, російської мови і літератури, інформаційних технологій – 9 – 11 класів;</w:t>
      </w:r>
    </w:p>
    <w:p w:rsidR="00EC3DAE" w:rsidRPr="00EC6178" w:rsidRDefault="00EC3DAE" w:rsidP="00C01C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178">
        <w:rPr>
          <w:rFonts w:ascii="Times New Roman" w:hAnsi="Times New Roman" w:cs="Times New Roman"/>
          <w:sz w:val="28"/>
          <w:szCs w:val="28"/>
        </w:rPr>
        <w:t>з екології, астрономії</w:t>
      </w:r>
      <w:r w:rsidRPr="00EC6178">
        <w:rPr>
          <w:rFonts w:ascii="Times New Roman" w:hAnsi="Times New Roman" w:cs="Times New Roman"/>
          <w:sz w:val="28"/>
          <w:szCs w:val="28"/>
          <w:lang w:val="uk-UA"/>
        </w:rPr>
        <w:t xml:space="preserve">, інформатики </w:t>
      </w:r>
      <w:r w:rsidRPr="00EC6178">
        <w:rPr>
          <w:rFonts w:ascii="Times New Roman" w:hAnsi="Times New Roman" w:cs="Times New Roman"/>
          <w:sz w:val="28"/>
          <w:szCs w:val="28"/>
        </w:rPr>
        <w:t>– 10</w:t>
      </w:r>
      <w:r w:rsidRPr="00EC617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C6178">
        <w:rPr>
          <w:rFonts w:ascii="Times New Roman" w:hAnsi="Times New Roman" w:cs="Times New Roman"/>
          <w:sz w:val="28"/>
          <w:szCs w:val="28"/>
        </w:rPr>
        <w:t>11 класів;</w:t>
      </w:r>
    </w:p>
    <w:p w:rsidR="00EC3DAE" w:rsidRPr="00EC6178" w:rsidRDefault="00EC3DAE" w:rsidP="00C01C3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>Переможець (І місце) минулорічної  районної та призер обласного туру  олімпіади  дає додаткове місце для участі в олімпіаді в будь-якому  класі .</w:t>
      </w:r>
    </w:p>
    <w:p w:rsidR="00EC3DAE" w:rsidRPr="00EC6178" w:rsidRDefault="00EC3DAE" w:rsidP="00C01C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 xml:space="preserve">       3.  Для координації роботи по проведенню олімпіад створити оргкомітет у такому складі: </w:t>
      </w:r>
    </w:p>
    <w:p w:rsidR="00EC3DAE" w:rsidRPr="00EC6178" w:rsidRDefault="00EC3DAE" w:rsidP="00C01C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 xml:space="preserve">Голова оргкомітету – Чепара Н.М. </w:t>
      </w:r>
    </w:p>
    <w:p w:rsidR="00EC3DAE" w:rsidRPr="00EC6178" w:rsidRDefault="00EC3DAE" w:rsidP="00C01C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 xml:space="preserve">Члени оргкомітету: Фурдь В.П., ДірейМ.В., Жентичка О.С.,Сегляник І.А., Юртин М.М., Буцко Я.П., Рябець Т.М., Шекета М.І., Буркуш С.І., </w:t>
      </w:r>
      <w:r>
        <w:rPr>
          <w:rFonts w:ascii="Times New Roman" w:hAnsi="Times New Roman" w:cs="Times New Roman"/>
          <w:sz w:val="28"/>
          <w:szCs w:val="28"/>
          <w:lang w:val="uk-UA"/>
        </w:rPr>
        <w:t>Пиринець Б. Ю</w:t>
      </w:r>
      <w:r w:rsidRPr="00EC6178">
        <w:rPr>
          <w:rFonts w:ascii="Times New Roman" w:hAnsi="Times New Roman" w:cs="Times New Roman"/>
          <w:sz w:val="28"/>
          <w:szCs w:val="28"/>
          <w:lang w:val="uk-UA"/>
        </w:rPr>
        <w:t>., Гавріш М.І., Гримут М.Ф., Коваль М.В., Юрик Г.Ф., Петрище О.М.</w:t>
      </w:r>
      <w:r>
        <w:rPr>
          <w:rFonts w:ascii="Times New Roman" w:hAnsi="Times New Roman" w:cs="Times New Roman"/>
          <w:sz w:val="28"/>
          <w:szCs w:val="28"/>
          <w:lang w:val="uk-UA"/>
        </w:rPr>
        <w:t>, Казюк Р. І.</w:t>
      </w:r>
    </w:p>
    <w:p w:rsidR="00EC3DAE" w:rsidRPr="00EC6178" w:rsidRDefault="00EC3DAE" w:rsidP="00C01C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 xml:space="preserve">      4. Дирекції Міжгірської ЗОШ І-ІІІ ст. №1 створити належні умови  для проведення олімпіад. Початок олімпіад о 10.00 годині.(Усі предметні олімпіади учнів 10-11-х класів будуть проводитися на базі відділу освіти).</w:t>
      </w:r>
    </w:p>
    <w:p w:rsidR="00EC3DAE" w:rsidRPr="00EC6178" w:rsidRDefault="00EC3DAE" w:rsidP="00C01C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 xml:space="preserve">       5. Олімпіаду з трудового навчання провести в два етапи: І (міжшкільний) етап – на базі Ізківської ЗОШ І-ІІ ст., Майданської ЗОШ І-ІІІ ст., Колочавської ЗОШ І-ІІІ ст.№1, Міжгірської СЗОШ І-ІІІ ст.ім.А.Волошина згідно додаткового повідомлення; ІІ (районний) – учнів 8-9 класів, які зайняли І-ІІ місця в міжшкільних олімпіадах - на базі Міжгірської СЗОШ І-ІІІ ст.ім.А.Волошина, учнів 10-11 класів, які зайняли І-ІІ місця в міжшкільних олімпіадах – на базі МНВК.Директору МНВК Дербаку Р.В. створити окрему комісію і протоколи проведення олімпіади надіслати у відділ освіти протягом двох днів після проведення олімпіади.</w:t>
      </w:r>
    </w:p>
    <w:p w:rsidR="00EC3DAE" w:rsidRPr="00EC6178" w:rsidRDefault="00EC3DAE" w:rsidP="00C01C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 xml:space="preserve">       6. Перевезення учасників олімпіад здійснити шкільним транспортом.</w:t>
      </w:r>
    </w:p>
    <w:p w:rsidR="00EC3DAE" w:rsidRPr="00EC6178" w:rsidRDefault="00EC3DAE" w:rsidP="00C01C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 xml:space="preserve">       7. Призначити головами журі  олімпіад:</w:t>
      </w:r>
    </w:p>
    <w:p w:rsidR="00EC3DAE" w:rsidRPr="00EC6178" w:rsidRDefault="00EC3DAE" w:rsidP="00C01C36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>з економіки – Чепару Н.М., з української мови та літератури – Сегляник І..А., з німецької та англійської мов – Жентичку О.С., з математики, інформатики, інформаційних технологій, трудового навчання, фізики, астрономії, - Фурдя В.П., з хімії – Рябець Т.М., біології, екології, географії  – Дірей М.В., російської мови і літератури – Юртин М.М., історії, правознавства  – Буцка Я.П</w:t>
      </w:r>
      <w:r w:rsidRPr="00EC617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EC3DAE" w:rsidRPr="00EC6178" w:rsidRDefault="00EC3DAE" w:rsidP="00C01C36">
      <w:pPr>
        <w:widowControl/>
        <w:autoSpaceDE/>
        <w:adjustRightInd/>
        <w:ind w:left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>8.Затвердити склад журі районних олімпіад (додаток 3)</w:t>
      </w:r>
    </w:p>
    <w:p w:rsidR="00EC3DAE" w:rsidRPr="00BD6059" w:rsidRDefault="00EC3DAE" w:rsidP="00C01C3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 xml:space="preserve">       9. Керівникам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закладів</w:t>
      </w:r>
      <w:r w:rsidRPr="00EC617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подачу заявок на участь в районних олімпіадах на паперових  носіях у РМК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до 3 листопада 2017</w:t>
      </w:r>
      <w:r w:rsidRPr="00BD605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року</w:t>
      </w:r>
      <w:r w:rsidRPr="00EC61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(Навчальний заклад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, який</w:t>
      </w:r>
      <w:r w:rsidRPr="00BD605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вчасно не подасть заявку, до участі  в ІІ турі олімпіад не допускатиметься).</w:t>
      </w:r>
    </w:p>
    <w:p w:rsidR="00EC3DAE" w:rsidRPr="00EC6178" w:rsidRDefault="00EC3DAE" w:rsidP="00C01C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>( Обласні учнівські олімпіади відбудуться в терміни, вказані в додатку № 2 ).</w:t>
      </w:r>
    </w:p>
    <w:p w:rsidR="00EC3DAE" w:rsidRPr="00EC6178" w:rsidRDefault="00EC3DAE" w:rsidP="00C01C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>Районному методичному кабінету:</w:t>
      </w:r>
    </w:p>
    <w:p w:rsidR="00EC3DAE" w:rsidRPr="00EC6178" w:rsidRDefault="00EC3DAE" w:rsidP="00C01C36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 xml:space="preserve"> Розміщувати на сайті відділу освіти протоколи проведення олімпіад на наступний день після їх проведення.</w:t>
      </w:r>
    </w:p>
    <w:p w:rsidR="00EC3DAE" w:rsidRPr="00EC6178" w:rsidRDefault="00EC3DAE" w:rsidP="00C01C36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 xml:space="preserve"> Рішення оргкомітету та журі олімпіад за відсутності апеляційних заяв надсилати в загальноосвітні навчальні заклади через 3 дні після закінчення олімпіад. </w:t>
      </w:r>
    </w:p>
    <w:p w:rsidR="00EC3DAE" w:rsidRPr="00EC6178" w:rsidRDefault="00EC3DAE" w:rsidP="00C01C3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наказу покласти  на зав РМК Чепару Н.М.</w:t>
      </w:r>
    </w:p>
    <w:p w:rsidR="00EC3DAE" w:rsidRPr="00EC6178" w:rsidRDefault="00EC3DAE" w:rsidP="00C01C3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3DAE" w:rsidRPr="00EC6178" w:rsidRDefault="00EC3DAE" w:rsidP="00C01C3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3DAE" w:rsidRPr="00EC6178" w:rsidRDefault="00EC3DAE" w:rsidP="00C01C3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3DAE" w:rsidRPr="00EC6178" w:rsidRDefault="00EC3DAE" w:rsidP="00C01C3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Начальник відділу                                                                        Н.Олексієнко</w:t>
      </w:r>
    </w:p>
    <w:p w:rsidR="00EC3DAE" w:rsidRPr="00EC6178" w:rsidRDefault="00EC3DAE" w:rsidP="00C01C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3DAE" w:rsidRPr="00EC6178" w:rsidRDefault="00EC3DAE" w:rsidP="00C01C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3DAE" w:rsidRPr="00EC6178" w:rsidRDefault="00EC3DAE" w:rsidP="00C01C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Сегляник І.А.</w:t>
      </w:r>
    </w:p>
    <w:p w:rsidR="00EC3DAE" w:rsidRPr="00EC6178" w:rsidRDefault="00EC3DAE" w:rsidP="00C01C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6178">
        <w:rPr>
          <w:rFonts w:ascii="Times New Roman" w:hAnsi="Times New Roman" w:cs="Times New Roman"/>
          <w:sz w:val="28"/>
          <w:szCs w:val="28"/>
          <w:lang w:val="uk-UA"/>
        </w:rPr>
        <w:t>21337</w:t>
      </w:r>
    </w:p>
    <w:p w:rsidR="00EC3DAE" w:rsidRPr="00EC6178" w:rsidRDefault="00EC3DAE" w:rsidP="00C01C3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3DAE" w:rsidRPr="00EC6178" w:rsidRDefault="00EC3DAE" w:rsidP="00C01C3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3DAE" w:rsidRPr="00EC6178" w:rsidRDefault="00EC3DAE" w:rsidP="00C01C3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3DAE" w:rsidRPr="00EC6178" w:rsidRDefault="00EC3DAE" w:rsidP="00C01C3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3DAE" w:rsidRPr="00EC6178" w:rsidRDefault="00EC3DAE" w:rsidP="00C01C3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3DAE" w:rsidRPr="00EC6178" w:rsidRDefault="00EC3DAE" w:rsidP="00C01C3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3DAE" w:rsidRPr="00EC6178" w:rsidRDefault="00EC3DAE" w:rsidP="00C01C3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3DAE" w:rsidRPr="00EC6178" w:rsidRDefault="00EC3DAE" w:rsidP="00C01C3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3DAE" w:rsidRPr="00EC6178" w:rsidRDefault="00EC3DAE" w:rsidP="00C01C3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tbl>
      <w:tblPr>
        <w:tblW w:w="9747" w:type="dxa"/>
        <w:tblInd w:w="-106" w:type="dxa"/>
        <w:tblLook w:val="00A0"/>
      </w:tblPr>
      <w:tblGrid>
        <w:gridCol w:w="1242"/>
        <w:gridCol w:w="1701"/>
        <w:gridCol w:w="1134"/>
        <w:gridCol w:w="1418"/>
        <w:gridCol w:w="4252"/>
      </w:tblGrid>
      <w:tr w:rsidR="00EC3DAE">
        <w:tc>
          <w:tcPr>
            <w:tcW w:w="1242" w:type="dxa"/>
          </w:tcPr>
          <w:p w:rsidR="00EC3DAE" w:rsidRPr="002E4548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3DAE" w:rsidRPr="002E4548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AE" w:rsidRPr="002E4548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3DAE" w:rsidRPr="002E4548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C3DAE" w:rsidRPr="00E92E6A" w:rsidRDefault="00EC3DAE" w:rsidP="00B27C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3DAE" w:rsidRPr="00E92E6A" w:rsidRDefault="00EC3DAE" w:rsidP="00B27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A">
              <w:rPr>
                <w:rFonts w:ascii="Times New Roman" w:hAnsi="Times New Roman" w:cs="Times New Roman"/>
                <w:sz w:val="20"/>
                <w:szCs w:val="20"/>
              </w:rPr>
              <w:t>Додаток 1</w:t>
            </w:r>
          </w:p>
        </w:tc>
      </w:tr>
      <w:tr w:rsidR="00EC3DAE">
        <w:tc>
          <w:tcPr>
            <w:tcW w:w="1242" w:type="dxa"/>
          </w:tcPr>
          <w:p w:rsidR="00EC3DAE" w:rsidRPr="002E4548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3DAE" w:rsidRPr="002E4548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AE" w:rsidRPr="002E4548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3DAE" w:rsidRPr="002E4548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C3DAE" w:rsidRPr="00E92E6A" w:rsidRDefault="00EC3DAE" w:rsidP="00B27C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2E6A">
              <w:rPr>
                <w:rFonts w:ascii="Times New Roman" w:hAnsi="Times New Roman" w:cs="Times New Roman"/>
                <w:sz w:val="20"/>
                <w:szCs w:val="20"/>
              </w:rPr>
              <w:t xml:space="preserve">до   наказу   </w:t>
            </w:r>
            <w:r w:rsidRPr="00E92E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відділу освіти</w:t>
            </w:r>
          </w:p>
        </w:tc>
      </w:tr>
      <w:tr w:rsidR="00EC3DAE">
        <w:tc>
          <w:tcPr>
            <w:tcW w:w="1242" w:type="dxa"/>
          </w:tcPr>
          <w:p w:rsidR="00EC3DAE" w:rsidRPr="002E4548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3DAE" w:rsidRPr="002E4548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AE" w:rsidRPr="002E4548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3DAE" w:rsidRPr="002E4548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C3DAE" w:rsidRPr="00E92E6A" w:rsidRDefault="00EC3DAE" w:rsidP="00B27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A">
              <w:rPr>
                <w:rFonts w:ascii="Times New Roman" w:hAnsi="Times New Roman" w:cs="Times New Roman"/>
                <w:sz w:val="20"/>
                <w:szCs w:val="20"/>
              </w:rPr>
              <w:t>Міжгірської  райдержадміністрації</w:t>
            </w:r>
          </w:p>
        </w:tc>
      </w:tr>
      <w:tr w:rsidR="00EC3DAE">
        <w:tc>
          <w:tcPr>
            <w:tcW w:w="1242" w:type="dxa"/>
          </w:tcPr>
          <w:p w:rsidR="00EC3DAE" w:rsidRPr="002E4548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3DAE" w:rsidRPr="002E4548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AE" w:rsidRPr="002E4548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3DAE" w:rsidRPr="002E4548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C3DAE" w:rsidRPr="00E92E6A" w:rsidRDefault="00EC3DAE" w:rsidP="00B27C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2E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30.10.2017</w:t>
            </w:r>
            <w:r w:rsidRPr="00E92E6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E92E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179</w:t>
            </w:r>
          </w:p>
        </w:tc>
      </w:tr>
    </w:tbl>
    <w:p w:rsidR="00EC3DAE" w:rsidRPr="00AA23C8" w:rsidRDefault="00EC3DAE" w:rsidP="00C01C36">
      <w:pPr>
        <w:jc w:val="center"/>
        <w:rPr>
          <w:sz w:val="28"/>
          <w:szCs w:val="28"/>
        </w:rPr>
      </w:pPr>
    </w:p>
    <w:p w:rsidR="00EC3DAE" w:rsidRPr="00AA23C8" w:rsidRDefault="00EC3DAE" w:rsidP="00C01C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3C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Терміни проведення</w:t>
      </w:r>
    </w:p>
    <w:p w:rsidR="00EC3DAE" w:rsidRPr="00AA23C8" w:rsidRDefault="00EC3DAE" w:rsidP="00C01C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3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(районного) </w:t>
      </w:r>
      <w:r w:rsidRPr="00AA23C8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етапу Всеукраїнських учнівських олімпіад</w:t>
      </w:r>
    </w:p>
    <w:p w:rsidR="00EC3DAE" w:rsidRPr="00AA23C8" w:rsidRDefault="00EC3DAE" w:rsidP="00C01C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3C8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навчальних предметів</w:t>
      </w:r>
    </w:p>
    <w:p w:rsidR="00EC3DAE" w:rsidRPr="00AA23C8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Pr="007100A9" w:rsidRDefault="00EC3DAE" w:rsidP="00C01C36">
      <w:pPr>
        <w:jc w:val="center"/>
        <w:rPr>
          <w:b/>
          <w:bCs/>
          <w:snapToGrid w:val="0"/>
          <w:sz w:val="28"/>
          <w:szCs w:val="28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4619"/>
      </w:tblGrid>
      <w:tr w:rsidR="00EC3DAE" w:rsidRPr="00D41166">
        <w:tc>
          <w:tcPr>
            <w:tcW w:w="4741" w:type="dxa"/>
          </w:tcPr>
          <w:p w:rsidR="00EC3DAE" w:rsidRPr="00D41166" w:rsidRDefault="00EC3DAE" w:rsidP="00B27CA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1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Навчальніпредмети</w:t>
            </w:r>
          </w:p>
        </w:tc>
        <w:tc>
          <w:tcPr>
            <w:tcW w:w="4619" w:type="dxa"/>
          </w:tcPr>
          <w:p w:rsidR="00EC3DAE" w:rsidRPr="00D41166" w:rsidRDefault="00EC3DAE" w:rsidP="00B27CA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1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Термінипроведення</w:t>
            </w:r>
          </w:p>
        </w:tc>
      </w:tr>
      <w:tr w:rsidR="00EC3DAE" w:rsidRPr="00D41166">
        <w:tc>
          <w:tcPr>
            <w:tcW w:w="4741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</w:tc>
        <w:tc>
          <w:tcPr>
            <w:tcW w:w="4619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листопада 201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EC3DAE" w:rsidRPr="00D41166">
        <w:tc>
          <w:tcPr>
            <w:tcW w:w="4741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>еко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логія</w:t>
            </w:r>
          </w:p>
        </w:tc>
        <w:tc>
          <w:tcPr>
            <w:tcW w:w="4619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листопада 201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EC3DAE" w:rsidRPr="00D41166">
        <w:tc>
          <w:tcPr>
            <w:tcW w:w="4741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>англійськамова</w:t>
            </w:r>
          </w:p>
        </w:tc>
        <w:tc>
          <w:tcPr>
            <w:tcW w:w="4619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листопада 201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EC3DAE" w:rsidRPr="00D41166">
        <w:tc>
          <w:tcPr>
            <w:tcW w:w="4741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4619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листопада 201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EC3DAE" w:rsidRPr="00D41166">
        <w:tc>
          <w:tcPr>
            <w:tcW w:w="4741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>імецька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4619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листопада 201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EC3DAE" w:rsidRPr="00D41166">
        <w:tc>
          <w:tcPr>
            <w:tcW w:w="4741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4619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листопада 201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EC3DAE" w:rsidRPr="00D41166">
        <w:tc>
          <w:tcPr>
            <w:tcW w:w="4741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4619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листопада 201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EC3DAE" w:rsidRPr="00D41166">
        <w:tc>
          <w:tcPr>
            <w:tcW w:w="4741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4619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листопада 201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EC3DAE" w:rsidRPr="00D41166">
        <w:tc>
          <w:tcPr>
            <w:tcW w:w="4741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4619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листопада 201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</w:tr>
      <w:tr w:rsidR="00EC3DAE" w:rsidRPr="00D41166">
        <w:tc>
          <w:tcPr>
            <w:tcW w:w="4741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4619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листопада 201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EC3DAE" w:rsidRPr="00D41166">
        <w:tc>
          <w:tcPr>
            <w:tcW w:w="4741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619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листопада 201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EC3DAE" w:rsidRPr="00D41166">
        <w:tc>
          <w:tcPr>
            <w:tcW w:w="4741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4619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листопада 201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EC3DAE" w:rsidRPr="00D41166">
        <w:tc>
          <w:tcPr>
            <w:tcW w:w="4741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4619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листопада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EC3DAE" w:rsidRPr="00D41166">
        <w:tc>
          <w:tcPr>
            <w:tcW w:w="4741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 і література</w:t>
            </w:r>
          </w:p>
        </w:tc>
        <w:tc>
          <w:tcPr>
            <w:tcW w:w="4619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листопада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EC3DAE" w:rsidRPr="00D41166">
        <w:tc>
          <w:tcPr>
            <w:tcW w:w="4741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навчання(технології)</w:t>
            </w:r>
          </w:p>
        </w:tc>
        <w:tc>
          <w:tcPr>
            <w:tcW w:w="4619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>грудня201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EC3DAE" w:rsidRPr="00D41166">
        <w:tc>
          <w:tcPr>
            <w:tcW w:w="4741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4619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>грудня201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EC3DAE" w:rsidRPr="00D41166">
        <w:tc>
          <w:tcPr>
            <w:tcW w:w="4741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4619" w:type="dxa"/>
          </w:tcPr>
          <w:p w:rsidR="00EC3DAE" w:rsidRPr="00D41166" w:rsidRDefault="00EC3DAE" w:rsidP="00B27CA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>грудня201</w:t>
            </w:r>
            <w:r w:rsidRPr="00D41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4116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</w:tbl>
    <w:p w:rsidR="00EC3DAE" w:rsidRDefault="00EC3DAE" w:rsidP="00C01C36">
      <w:pPr>
        <w:jc w:val="center"/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tbl>
      <w:tblPr>
        <w:tblW w:w="10314" w:type="dxa"/>
        <w:tblInd w:w="-106" w:type="dxa"/>
        <w:tblLook w:val="00A0"/>
      </w:tblPr>
      <w:tblGrid>
        <w:gridCol w:w="1242"/>
        <w:gridCol w:w="1418"/>
        <w:gridCol w:w="1134"/>
        <w:gridCol w:w="1701"/>
        <w:gridCol w:w="4819"/>
      </w:tblGrid>
      <w:tr w:rsidR="00EC3DAE" w:rsidRPr="0085185A">
        <w:tc>
          <w:tcPr>
            <w:tcW w:w="1242" w:type="dxa"/>
          </w:tcPr>
          <w:p w:rsidR="00EC3DAE" w:rsidRPr="004D56DE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3DAE" w:rsidRPr="004D56DE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AE" w:rsidRPr="004D56DE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3DAE" w:rsidRPr="004D56DE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C3DAE" w:rsidRPr="00E92E6A" w:rsidRDefault="00EC3DAE" w:rsidP="00B27C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3DAE" w:rsidRPr="00E92E6A" w:rsidRDefault="00EC3DAE" w:rsidP="00B27C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2E6A">
              <w:rPr>
                <w:rFonts w:ascii="Times New Roman" w:hAnsi="Times New Roman" w:cs="Times New Roman"/>
                <w:sz w:val="20"/>
                <w:szCs w:val="20"/>
              </w:rPr>
              <w:t>Додаток</w:t>
            </w:r>
            <w:r w:rsidRPr="00E92E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EC3DAE" w:rsidRPr="0048078F">
        <w:tc>
          <w:tcPr>
            <w:tcW w:w="1242" w:type="dxa"/>
          </w:tcPr>
          <w:p w:rsidR="00EC3DAE" w:rsidRPr="004D56DE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3DAE" w:rsidRPr="004D56DE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AE" w:rsidRPr="004D56DE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3DAE" w:rsidRPr="004D56DE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C3DAE" w:rsidRPr="00E92E6A" w:rsidRDefault="00EC3DAE" w:rsidP="00B27C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2E6A">
              <w:rPr>
                <w:rFonts w:ascii="Times New Roman" w:hAnsi="Times New Roman" w:cs="Times New Roman"/>
                <w:sz w:val="20"/>
                <w:szCs w:val="20"/>
              </w:rPr>
              <w:t xml:space="preserve">до   наказу </w:t>
            </w:r>
            <w:r w:rsidRPr="00E92E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відділу </w:t>
            </w:r>
            <w:r w:rsidRPr="00E92E6A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</w:p>
        </w:tc>
      </w:tr>
      <w:tr w:rsidR="00EC3DAE" w:rsidRPr="0048078F">
        <w:tc>
          <w:tcPr>
            <w:tcW w:w="1242" w:type="dxa"/>
          </w:tcPr>
          <w:p w:rsidR="00EC3DAE" w:rsidRPr="004D56DE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3DAE" w:rsidRPr="004D56DE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AE" w:rsidRPr="004D56DE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3DAE" w:rsidRPr="004D56DE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C3DAE" w:rsidRPr="00E92E6A" w:rsidRDefault="00EC3DAE" w:rsidP="00B27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Міжгірськоїрай</w:t>
            </w:r>
            <w:r w:rsidRPr="00E92E6A">
              <w:rPr>
                <w:rFonts w:ascii="Times New Roman" w:hAnsi="Times New Roman" w:cs="Times New Roman"/>
                <w:sz w:val="20"/>
                <w:szCs w:val="20"/>
              </w:rPr>
              <w:t>держадміністрації</w:t>
            </w:r>
          </w:p>
        </w:tc>
      </w:tr>
      <w:tr w:rsidR="00EC3DAE" w:rsidRPr="0048078F">
        <w:tc>
          <w:tcPr>
            <w:tcW w:w="1242" w:type="dxa"/>
          </w:tcPr>
          <w:p w:rsidR="00EC3DAE" w:rsidRPr="004D56DE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3DAE" w:rsidRPr="004D56DE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AE" w:rsidRPr="004D56DE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C3DAE" w:rsidRPr="004D56DE" w:rsidRDefault="00EC3DAE" w:rsidP="00B27CA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C3DAE" w:rsidRPr="00E92E6A" w:rsidRDefault="00EC3DAE" w:rsidP="00B27C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2E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30.10.2017</w:t>
            </w:r>
            <w:r w:rsidRPr="00E92E6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E92E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179</w:t>
            </w:r>
          </w:p>
        </w:tc>
      </w:tr>
    </w:tbl>
    <w:p w:rsidR="00EC3DAE" w:rsidRDefault="00EC3DAE" w:rsidP="00C01C36"/>
    <w:p w:rsidR="00EC3DAE" w:rsidRPr="00E57E15" w:rsidRDefault="00EC3DAE" w:rsidP="000D3D1A">
      <w:pPr>
        <w:jc w:val="center"/>
        <w:rPr>
          <w:snapToGrid w:val="0"/>
          <w:sz w:val="28"/>
          <w:szCs w:val="28"/>
          <w:lang w:val="uk-UA"/>
        </w:rPr>
      </w:pPr>
      <w:r w:rsidRPr="00F574BC">
        <w:rPr>
          <w:b/>
          <w:bCs/>
          <w:snapToGrid w:val="0"/>
          <w:sz w:val="28"/>
          <w:szCs w:val="28"/>
          <w:lang w:val="uk-UA"/>
        </w:rPr>
        <w:t>Терміни проведення ІІІ етапу</w:t>
      </w:r>
    </w:p>
    <w:p w:rsidR="00EC3DAE" w:rsidRPr="00F574BC" w:rsidRDefault="00EC3DAE" w:rsidP="00F574BC">
      <w:pPr>
        <w:jc w:val="center"/>
        <w:rPr>
          <w:snapToGrid w:val="0"/>
          <w:sz w:val="28"/>
          <w:szCs w:val="28"/>
          <w:lang w:val="uk-UA"/>
        </w:rPr>
      </w:pPr>
      <w:r w:rsidRPr="00F574BC">
        <w:rPr>
          <w:b/>
          <w:bCs/>
          <w:snapToGrid w:val="0"/>
          <w:sz w:val="28"/>
          <w:szCs w:val="28"/>
          <w:lang w:val="uk-UA"/>
        </w:rPr>
        <w:t>Всеукраїнських учнівських олімпіад з навчальних предметів</w:t>
      </w:r>
    </w:p>
    <w:p w:rsidR="00EC3DAE" w:rsidRPr="00F574BC" w:rsidRDefault="00EC3DAE" w:rsidP="00F574BC">
      <w:pPr>
        <w:jc w:val="center"/>
        <w:rPr>
          <w:b/>
          <w:bCs/>
          <w:snapToGrid w:val="0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835"/>
        <w:gridCol w:w="2977"/>
      </w:tblGrid>
      <w:tr w:rsidR="00EC3DAE" w:rsidRPr="00E57E15">
        <w:trPr>
          <w:trHeight w:val="70"/>
        </w:trPr>
        <w:tc>
          <w:tcPr>
            <w:tcW w:w="3686" w:type="dxa"/>
          </w:tcPr>
          <w:p w:rsidR="00EC3DAE" w:rsidRPr="00E57E15" w:rsidRDefault="00EC3DAE" w:rsidP="00F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EC3DAE" w:rsidRPr="00E57E15" w:rsidRDefault="00EC3DAE" w:rsidP="00F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2977" w:type="dxa"/>
          </w:tcPr>
          <w:p w:rsidR="00EC3DAE" w:rsidRPr="00E57E15" w:rsidRDefault="00EC3DAE" w:rsidP="00F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Місцепроведення</w:t>
            </w:r>
          </w:p>
        </w:tc>
      </w:tr>
      <w:tr w:rsidR="00EC3DAE" w:rsidRPr="00E57E15">
        <w:trPr>
          <w:trHeight w:val="70"/>
        </w:trPr>
        <w:tc>
          <w:tcPr>
            <w:tcW w:w="3686" w:type="dxa"/>
          </w:tcPr>
          <w:p w:rsidR="00EC3DAE" w:rsidRPr="00E57E15" w:rsidRDefault="00EC3DAE" w:rsidP="00F574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835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січня 201</w:t>
            </w: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EC3DAE" w:rsidRPr="00E57E15" w:rsidRDefault="00EC3DAE" w:rsidP="00F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ЗІППО</w:t>
            </w:r>
          </w:p>
        </w:tc>
      </w:tr>
      <w:tr w:rsidR="00EC3DAE" w:rsidRPr="00E57E15">
        <w:trPr>
          <w:trHeight w:val="70"/>
        </w:trPr>
        <w:tc>
          <w:tcPr>
            <w:tcW w:w="3686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2835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січня 201</w:t>
            </w: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EC3DAE" w:rsidRPr="00E57E15" w:rsidRDefault="00EC3DAE" w:rsidP="00F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ЗІППО</w:t>
            </w:r>
          </w:p>
        </w:tc>
      </w:tr>
      <w:tr w:rsidR="00EC3DAE" w:rsidRPr="00E57E15">
        <w:trPr>
          <w:trHeight w:val="70"/>
        </w:trPr>
        <w:tc>
          <w:tcPr>
            <w:tcW w:w="3686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еко</w:t>
            </w: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номіка</w:t>
            </w:r>
          </w:p>
        </w:tc>
        <w:tc>
          <w:tcPr>
            <w:tcW w:w="2835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січня 201</w:t>
            </w: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EC3DAE" w:rsidRPr="00E57E15" w:rsidRDefault="00EC3DAE" w:rsidP="00F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ЗІППО</w:t>
            </w:r>
          </w:p>
        </w:tc>
      </w:tr>
      <w:tr w:rsidR="00EC3DAE" w:rsidRPr="00E57E15">
        <w:trPr>
          <w:trHeight w:val="70"/>
        </w:trPr>
        <w:tc>
          <w:tcPr>
            <w:tcW w:w="3686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2835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січня 201</w:t>
            </w: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EC3DAE" w:rsidRPr="00E57E15" w:rsidRDefault="00EC3DAE" w:rsidP="00F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ЗІППО</w:t>
            </w:r>
          </w:p>
        </w:tc>
      </w:tr>
      <w:tr w:rsidR="00EC3DAE" w:rsidRPr="00E57E15">
        <w:tc>
          <w:tcPr>
            <w:tcW w:w="3686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2835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січня 201</w:t>
            </w: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EC3DAE" w:rsidRPr="00E57E15" w:rsidRDefault="00EC3DAE" w:rsidP="00F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ЗІППО</w:t>
            </w:r>
          </w:p>
        </w:tc>
      </w:tr>
      <w:tr w:rsidR="00EC3DAE" w:rsidRPr="00E57E15">
        <w:tc>
          <w:tcPr>
            <w:tcW w:w="3686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835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січня 201</w:t>
            </w: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EC3DAE" w:rsidRPr="00E57E15" w:rsidRDefault="00EC3DAE" w:rsidP="00F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ЗІППО</w:t>
            </w:r>
          </w:p>
        </w:tc>
      </w:tr>
      <w:tr w:rsidR="00EC3DAE" w:rsidRPr="00E57E15">
        <w:tc>
          <w:tcPr>
            <w:tcW w:w="3686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835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січня 201</w:t>
            </w: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EC3DAE" w:rsidRPr="00E57E15" w:rsidRDefault="00EC3DAE" w:rsidP="00F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ЗІППО</w:t>
            </w:r>
          </w:p>
        </w:tc>
      </w:tr>
      <w:tr w:rsidR="00EC3DAE" w:rsidRPr="00E57E15">
        <w:tc>
          <w:tcPr>
            <w:tcW w:w="3686" w:type="dxa"/>
          </w:tcPr>
          <w:p w:rsidR="00EC3DAE" w:rsidRPr="00E57E15" w:rsidRDefault="00EC3DAE" w:rsidP="00F574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2835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січня 201</w:t>
            </w: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EC3DAE" w:rsidRPr="00E57E15" w:rsidRDefault="00EC3DAE" w:rsidP="006A4F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ЗІППО</w:t>
            </w:r>
          </w:p>
        </w:tc>
      </w:tr>
      <w:tr w:rsidR="00EC3DAE" w:rsidRPr="00E57E15">
        <w:tc>
          <w:tcPr>
            <w:tcW w:w="3686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835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січня 201</w:t>
            </w: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EC3DAE" w:rsidRPr="00E57E15" w:rsidRDefault="00EC3DAE" w:rsidP="00F57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ДВНЗ « УжНУ»</w:t>
            </w:r>
          </w:p>
        </w:tc>
      </w:tr>
      <w:tr w:rsidR="00EC3DAE" w:rsidRPr="00E57E15">
        <w:tc>
          <w:tcPr>
            <w:tcW w:w="3686" w:type="dxa"/>
          </w:tcPr>
          <w:p w:rsidR="00EC3DAE" w:rsidRPr="00E57E15" w:rsidRDefault="00EC3DAE" w:rsidP="00F574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835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січня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EC3DAE" w:rsidRPr="00E57E15" w:rsidRDefault="00EC3DAE" w:rsidP="00F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ЗІППО</w:t>
            </w:r>
          </w:p>
        </w:tc>
      </w:tr>
      <w:tr w:rsidR="00EC3DAE" w:rsidRPr="00E57E15">
        <w:tc>
          <w:tcPr>
            <w:tcW w:w="3686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2835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31січня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EC3DAE" w:rsidRPr="00E57E15" w:rsidRDefault="00EC3DAE" w:rsidP="00F57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ЗІППО</w:t>
            </w:r>
          </w:p>
        </w:tc>
      </w:tr>
      <w:tr w:rsidR="00EC3DAE" w:rsidRPr="00E57E15">
        <w:tc>
          <w:tcPr>
            <w:tcW w:w="3686" w:type="dxa"/>
          </w:tcPr>
          <w:p w:rsidR="00EC3DAE" w:rsidRPr="00E57E15" w:rsidRDefault="00EC3DAE" w:rsidP="00F574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 і література</w:t>
            </w:r>
          </w:p>
        </w:tc>
        <w:tc>
          <w:tcPr>
            <w:tcW w:w="2835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 xml:space="preserve"> лютого 201</w:t>
            </w: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p w:rsidR="00EC3DAE" w:rsidRPr="00E57E15" w:rsidRDefault="00EC3DAE" w:rsidP="00F57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ЗІППО</w:t>
            </w:r>
          </w:p>
        </w:tc>
      </w:tr>
      <w:tr w:rsidR="00EC3DAE" w:rsidRPr="00E57E15">
        <w:tc>
          <w:tcPr>
            <w:tcW w:w="3686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 (технології)</w:t>
            </w:r>
          </w:p>
        </w:tc>
        <w:tc>
          <w:tcPr>
            <w:tcW w:w="2835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 xml:space="preserve"> лютого 201</w:t>
            </w: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</w:tcPr>
          <w:tbl>
            <w:tblPr>
              <w:tblW w:w="0" w:type="auto"/>
              <w:tblLook w:val="0000"/>
            </w:tblPr>
            <w:tblGrid>
              <w:gridCol w:w="2761"/>
            </w:tblGrid>
            <w:tr w:rsidR="00EC3DAE" w:rsidRPr="00E57E15">
              <w:trPr>
                <w:trHeight w:val="932"/>
              </w:trPr>
              <w:tc>
                <w:tcPr>
                  <w:tcW w:w="0" w:type="auto"/>
                </w:tcPr>
                <w:p w:rsidR="00EC3DAE" w:rsidRPr="00627F63" w:rsidRDefault="00EC3DAE" w:rsidP="00627F63">
                  <w:pPr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</w:pPr>
                  <w:r w:rsidRPr="00627F63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  <w:t xml:space="preserve">Ужгородська загальноосвітня школа І – ІІІ ступенів № 8 Ужгородської міської ради Закарпатської області </w:t>
                  </w:r>
                </w:p>
              </w:tc>
            </w:tr>
          </w:tbl>
          <w:p w:rsidR="00EC3DAE" w:rsidRPr="00E57E15" w:rsidRDefault="00EC3DAE" w:rsidP="00F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DAE" w:rsidRPr="00E57E15">
        <w:tc>
          <w:tcPr>
            <w:tcW w:w="3686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vMerge w:val="restart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згідно з графіком МОН України</w:t>
            </w:r>
          </w:p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EC3DAE" w:rsidRPr="00E57E15" w:rsidRDefault="00EC3DAE" w:rsidP="00F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ЗІППО</w:t>
            </w:r>
          </w:p>
        </w:tc>
      </w:tr>
      <w:tr w:rsidR="00EC3DAE" w:rsidRPr="00E57E15">
        <w:tc>
          <w:tcPr>
            <w:tcW w:w="3686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2835" w:type="dxa"/>
            <w:vMerge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3DAE" w:rsidRPr="00E57E15" w:rsidRDefault="00EC3DAE" w:rsidP="00F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ЗІППО</w:t>
            </w:r>
          </w:p>
        </w:tc>
      </w:tr>
      <w:tr w:rsidR="00EC3DAE" w:rsidRPr="00E57E15">
        <w:tc>
          <w:tcPr>
            <w:tcW w:w="3686" w:type="dxa"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2835" w:type="dxa"/>
            <w:vMerge/>
          </w:tcPr>
          <w:p w:rsidR="00EC3DAE" w:rsidRPr="00E57E15" w:rsidRDefault="00EC3DAE" w:rsidP="00F57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3DAE" w:rsidRPr="00E57E15" w:rsidRDefault="00EC3DAE" w:rsidP="00F5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E15">
              <w:rPr>
                <w:rFonts w:ascii="Times New Roman" w:hAnsi="Times New Roman" w:cs="Times New Roman"/>
                <w:sz w:val="28"/>
                <w:szCs w:val="28"/>
              </w:rPr>
              <w:t xml:space="preserve">ДВНЗ „УжНУ” </w:t>
            </w:r>
          </w:p>
        </w:tc>
      </w:tr>
    </w:tbl>
    <w:p w:rsidR="00EC3DAE" w:rsidRPr="00F574BC" w:rsidRDefault="00EC3DAE" w:rsidP="00F574BC">
      <w:pPr>
        <w:rPr>
          <w:snapToGrid w:val="0"/>
          <w:sz w:val="28"/>
          <w:szCs w:val="28"/>
          <w:lang w:val="uk-UA"/>
        </w:rPr>
      </w:pPr>
    </w:p>
    <w:p w:rsidR="00EC3DAE" w:rsidRPr="00F574BC" w:rsidRDefault="00EC3DAE" w:rsidP="00F574BC">
      <w:pPr>
        <w:rPr>
          <w:snapToGrid w:val="0"/>
          <w:sz w:val="28"/>
          <w:szCs w:val="28"/>
          <w:lang w:val="uk-UA"/>
        </w:rPr>
      </w:pPr>
    </w:p>
    <w:p w:rsidR="00EC3DAE" w:rsidRPr="00F574BC" w:rsidRDefault="00EC3DAE" w:rsidP="00F574BC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F574BC">
        <w:rPr>
          <w:rFonts w:ascii="Times New Roman" w:hAnsi="Times New Roman" w:cs="Times New Roman"/>
          <w:b/>
          <w:bCs/>
          <w:sz w:val="22"/>
          <w:szCs w:val="22"/>
          <w:lang w:val="uk-UA"/>
        </w:rPr>
        <w:tab/>
      </w:r>
      <w:r w:rsidRPr="00F574BC">
        <w:rPr>
          <w:rFonts w:ascii="Times New Roman" w:hAnsi="Times New Roman" w:cs="Times New Roman"/>
          <w:b/>
          <w:bCs/>
          <w:sz w:val="22"/>
          <w:szCs w:val="22"/>
          <w:lang w:val="uk-UA"/>
        </w:rPr>
        <w:tab/>
      </w:r>
      <w:r w:rsidRPr="00F574BC">
        <w:rPr>
          <w:rFonts w:ascii="Times New Roman" w:hAnsi="Times New Roman" w:cs="Times New Roman"/>
          <w:b/>
          <w:bCs/>
          <w:sz w:val="22"/>
          <w:szCs w:val="22"/>
          <w:lang w:val="uk-UA"/>
        </w:rPr>
        <w:tab/>
      </w:r>
      <w:r w:rsidRPr="00F574BC">
        <w:rPr>
          <w:rFonts w:ascii="Times New Roman" w:hAnsi="Times New Roman" w:cs="Times New Roman"/>
          <w:b/>
          <w:bCs/>
          <w:sz w:val="22"/>
          <w:szCs w:val="22"/>
          <w:lang w:val="uk-UA"/>
        </w:rPr>
        <w:tab/>
      </w:r>
      <w:r w:rsidRPr="00F574BC">
        <w:rPr>
          <w:rFonts w:ascii="Times New Roman" w:hAnsi="Times New Roman" w:cs="Times New Roman"/>
          <w:b/>
          <w:bCs/>
          <w:sz w:val="22"/>
          <w:szCs w:val="22"/>
          <w:lang w:val="uk-UA"/>
        </w:rPr>
        <w:tab/>
      </w:r>
      <w:r w:rsidRPr="00F574BC">
        <w:rPr>
          <w:rFonts w:ascii="Times New Roman" w:hAnsi="Times New Roman" w:cs="Times New Roman"/>
          <w:b/>
          <w:bCs/>
          <w:sz w:val="22"/>
          <w:szCs w:val="22"/>
          <w:lang w:val="uk-UA"/>
        </w:rPr>
        <w:tab/>
      </w:r>
    </w:p>
    <w:p w:rsidR="00EC3DAE" w:rsidRPr="00F574BC" w:rsidRDefault="00EC3DAE" w:rsidP="00F574BC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C3DAE" w:rsidRDefault="00EC3DAE" w:rsidP="00C01C36">
      <w:pPr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tbl>
      <w:tblPr>
        <w:tblW w:w="10314" w:type="dxa"/>
        <w:tblInd w:w="-106" w:type="dxa"/>
        <w:tblLook w:val="00A0"/>
      </w:tblPr>
      <w:tblGrid>
        <w:gridCol w:w="10314"/>
      </w:tblGrid>
      <w:tr w:rsidR="00EC3DAE" w:rsidRPr="00E92E6A">
        <w:tc>
          <w:tcPr>
            <w:tcW w:w="10314" w:type="dxa"/>
          </w:tcPr>
          <w:p w:rsidR="00EC3DAE" w:rsidRPr="00E92E6A" w:rsidRDefault="00EC3DAE" w:rsidP="00B27C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3DAE" w:rsidRPr="00E92E6A" w:rsidRDefault="00EC3DAE" w:rsidP="000D3D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2E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Додаток 3</w:t>
            </w:r>
          </w:p>
        </w:tc>
      </w:tr>
      <w:tr w:rsidR="00EC3DAE" w:rsidRPr="00E92E6A">
        <w:tc>
          <w:tcPr>
            <w:tcW w:w="10314" w:type="dxa"/>
          </w:tcPr>
          <w:p w:rsidR="00EC3DAE" w:rsidRPr="00E92E6A" w:rsidRDefault="00EC3DAE" w:rsidP="000D3D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2E6A">
              <w:rPr>
                <w:rFonts w:ascii="Times New Roman" w:hAnsi="Times New Roman" w:cs="Times New Roman"/>
                <w:sz w:val="20"/>
                <w:szCs w:val="20"/>
              </w:rPr>
              <w:t xml:space="preserve">до   наказу  </w:t>
            </w:r>
            <w:r w:rsidRPr="00E92E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відділу освіти</w:t>
            </w:r>
          </w:p>
        </w:tc>
      </w:tr>
      <w:tr w:rsidR="00EC3DAE" w:rsidRPr="00E92E6A">
        <w:tc>
          <w:tcPr>
            <w:tcW w:w="10314" w:type="dxa"/>
          </w:tcPr>
          <w:p w:rsidR="00EC3DAE" w:rsidRPr="00E92E6A" w:rsidRDefault="00EC3DAE" w:rsidP="000D3D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2E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   Міжгірськоїрай</w:t>
            </w:r>
            <w:r w:rsidRPr="00E92E6A">
              <w:rPr>
                <w:rFonts w:ascii="Times New Roman" w:hAnsi="Times New Roman" w:cs="Times New Roman"/>
                <w:sz w:val="20"/>
                <w:szCs w:val="20"/>
              </w:rPr>
              <w:t>держадміністрації</w:t>
            </w:r>
          </w:p>
        </w:tc>
      </w:tr>
      <w:tr w:rsidR="00EC3DAE" w:rsidRPr="00E92E6A">
        <w:tc>
          <w:tcPr>
            <w:tcW w:w="10314" w:type="dxa"/>
          </w:tcPr>
          <w:p w:rsidR="00EC3DAE" w:rsidRPr="00E92E6A" w:rsidRDefault="00EC3DAE" w:rsidP="000D3D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Pr="00E92E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.10.2017№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179</w:t>
            </w:r>
          </w:p>
        </w:tc>
      </w:tr>
    </w:tbl>
    <w:p w:rsidR="00EC3DAE" w:rsidRPr="00E92E6A" w:rsidRDefault="00EC3DAE" w:rsidP="00C01C36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EC3DAE" w:rsidRDefault="00EC3DAE" w:rsidP="00C01C36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EC3DAE" w:rsidRPr="00A140B3" w:rsidRDefault="00EC3DAE" w:rsidP="00C01C36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A140B3">
        <w:rPr>
          <w:rFonts w:ascii="Times New Roman" w:hAnsi="Times New Roman" w:cs="Times New Roman"/>
          <w:b/>
          <w:bCs/>
          <w:lang w:val="uk-UA"/>
        </w:rPr>
        <w:t>Журі ІІ (районного) етапу олімпіад</w:t>
      </w:r>
    </w:p>
    <w:p w:rsidR="00EC3DAE" w:rsidRPr="00A140B3" w:rsidRDefault="00EC3DAE" w:rsidP="000D3D1A">
      <w:pPr>
        <w:widowControl/>
        <w:autoSpaceDE/>
        <w:adjustRightInd/>
        <w:ind w:left="708"/>
        <w:jc w:val="center"/>
        <w:rPr>
          <w:rFonts w:ascii="Times New Roman" w:hAnsi="Times New Roman" w:cs="Times New Roman"/>
          <w:b/>
          <w:bCs/>
          <w:u w:val="single"/>
          <w:lang w:val="uk-UA"/>
        </w:rPr>
      </w:pPr>
      <w:r w:rsidRPr="00A140B3">
        <w:rPr>
          <w:rFonts w:ascii="Times New Roman" w:hAnsi="Times New Roman" w:cs="Times New Roman"/>
          <w:b/>
          <w:bCs/>
          <w:lang w:val="uk-UA"/>
        </w:rPr>
        <w:t xml:space="preserve">з </w:t>
      </w:r>
      <w:r w:rsidRPr="00A140B3">
        <w:rPr>
          <w:rFonts w:ascii="Times New Roman" w:hAnsi="Times New Roman" w:cs="Times New Roman"/>
          <w:b/>
          <w:bCs/>
          <w:u w:val="single"/>
          <w:lang w:val="uk-UA"/>
        </w:rPr>
        <w:t>української мови та літератури</w:t>
      </w:r>
      <w:r>
        <w:rPr>
          <w:rFonts w:ascii="Times New Roman" w:hAnsi="Times New Roman" w:cs="Times New Roman"/>
          <w:b/>
          <w:bCs/>
          <w:u w:val="single"/>
          <w:lang w:val="uk-UA"/>
        </w:rPr>
        <w:t>:</w:t>
      </w:r>
    </w:p>
    <w:p w:rsidR="00EC3DAE" w:rsidRPr="00A140B3" w:rsidRDefault="00EC3DAE" w:rsidP="00C01C36">
      <w:pPr>
        <w:jc w:val="both"/>
        <w:rPr>
          <w:rFonts w:ascii="Times New Roman" w:hAnsi="Times New Roman" w:cs="Times New Roman"/>
          <w:lang w:val="uk-UA"/>
        </w:rPr>
      </w:pPr>
      <w:r w:rsidRPr="00A140B3">
        <w:rPr>
          <w:rFonts w:ascii="Times New Roman" w:hAnsi="Times New Roman" w:cs="Times New Roman"/>
          <w:lang w:val="uk-UA"/>
        </w:rPr>
        <w:t>Буркало Н.М. - Колочавська  ЗОШ І-ІІІ ст.№ 1,  Добоні М.М.</w:t>
      </w:r>
      <w:r>
        <w:rPr>
          <w:rFonts w:ascii="Times New Roman" w:hAnsi="Times New Roman" w:cs="Times New Roman"/>
          <w:lang w:val="uk-UA"/>
        </w:rPr>
        <w:t>, Росоха Г.Ю., Дубравська Л.М.</w:t>
      </w:r>
      <w:r w:rsidRPr="00A140B3">
        <w:rPr>
          <w:rFonts w:ascii="Times New Roman" w:hAnsi="Times New Roman" w:cs="Times New Roman"/>
          <w:lang w:val="uk-UA"/>
        </w:rPr>
        <w:t xml:space="preserve"> - Міжгірська ЗОШ І-ІІІ ст.№1, Цімбота О.І.</w:t>
      </w:r>
      <w:r>
        <w:rPr>
          <w:rFonts w:ascii="Times New Roman" w:hAnsi="Times New Roman" w:cs="Times New Roman"/>
          <w:lang w:val="uk-UA"/>
        </w:rPr>
        <w:t>, Гречин М.Д., Кий М.М.</w:t>
      </w:r>
      <w:r w:rsidRPr="00A140B3">
        <w:rPr>
          <w:rFonts w:ascii="Times New Roman" w:hAnsi="Times New Roman" w:cs="Times New Roman"/>
          <w:lang w:val="uk-UA"/>
        </w:rPr>
        <w:t xml:space="preserve"> - Синевирська ЗОШ І-ІІІ  ст, ,Куруц Н.В.</w:t>
      </w:r>
      <w:r>
        <w:rPr>
          <w:rFonts w:ascii="Times New Roman" w:hAnsi="Times New Roman" w:cs="Times New Roman"/>
          <w:lang w:val="uk-UA"/>
        </w:rPr>
        <w:t>, Марчук А.С. – Міжгірська СЗОШ І-ІІІ ст.</w:t>
      </w:r>
      <w:r w:rsidRPr="00A140B3">
        <w:rPr>
          <w:rFonts w:ascii="Times New Roman" w:hAnsi="Times New Roman" w:cs="Times New Roman"/>
          <w:lang w:val="uk-UA"/>
        </w:rPr>
        <w:t>ім.А.Волошина, Бумбар М.І. – Негрове</w:t>
      </w:r>
      <w:r>
        <w:rPr>
          <w:rFonts w:ascii="Times New Roman" w:hAnsi="Times New Roman" w:cs="Times New Roman"/>
          <w:lang w:val="uk-UA"/>
        </w:rPr>
        <w:t>цькийНВК ім.В.Росохи, Шкелебей В.І.   - Лозянський НВК І – ІІ ст.,Рущак О.Ю.</w:t>
      </w:r>
      <w:r w:rsidRPr="00A140B3">
        <w:rPr>
          <w:rFonts w:ascii="Times New Roman" w:hAnsi="Times New Roman" w:cs="Times New Roman"/>
          <w:lang w:val="uk-UA"/>
        </w:rPr>
        <w:t xml:space="preserve"> – </w:t>
      </w:r>
      <w:r>
        <w:rPr>
          <w:rFonts w:ascii="Times New Roman" w:hAnsi="Times New Roman" w:cs="Times New Roman"/>
          <w:lang w:val="uk-UA"/>
        </w:rPr>
        <w:t xml:space="preserve">Горбівська ЗОШ І-ІІ ст.,   </w:t>
      </w:r>
    </w:p>
    <w:p w:rsidR="00EC3DAE" w:rsidRPr="00A140B3" w:rsidRDefault="00EC3DAE" w:rsidP="00C01C36">
      <w:pPr>
        <w:jc w:val="center"/>
        <w:rPr>
          <w:rFonts w:ascii="Times New Roman" w:hAnsi="Times New Roman" w:cs="Times New Roman"/>
          <w:b/>
          <w:bCs/>
          <w:u w:val="single"/>
          <w:lang w:val="uk-UA"/>
        </w:rPr>
      </w:pPr>
      <w:r w:rsidRPr="00A140B3">
        <w:rPr>
          <w:rFonts w:ascii="Times New Roman" w:hAnsi="Times New Roman" w:cs="Times New Roman"/>
          <w:b/>
          <w:bCs/>
          <w:u w:val="single"/>
          <w:lang w:val="uk-UA"/>
        </w:rPr>
        <w:t>з математики</w:t>
      </w:r>
      <w:r>
        <w:rPr>
          <w:rFonts w:ascii="Times New Roman" w:hAnsi="Times New Roman" w:cs="Times New Roman"/>
          <w:b/>
          <w:bCs/>
          <w:u w:val="single"/>
          <w:lang w:val="uk-UA"/>
        </w:rPr>
        <w:t>:</w:t>
      </w:r>
    </w:p>
    <w:p w:rsidR="00EC3DAE" w:rsidRPr="00A140B3" w:rsidRDefault="00EC3DAE" w:rsidP="00C01C36">
      <w:pPr>
        <w:jc w:val="both"/>
        <w:rPr>
          <w:rFonts w:ascii="Times New Roman" w:hAnsi="Times New Roman" w:cs="Times New Roman"/>
          <w:lang w:val="uk-UA"/>
        </w:rPr>
      </w:pPr>
      <w:r w:rsidRPr="00A140B3">
        <w:rPr>
          <w:rFonts w:ascii="Times New Roman" w:hAnsi="Times New Roman" w:cs="Times New Roman"/>
          <w:lang w:val="uk-UA"/>
        </w:rPr>
        <w:t>Товт М.М.- Міжгірська ЗОШ І-ІІІст.№1;</w:t>
      </w:r>
      <w:r>
        <w:rPr>
          <w:rFonts w:ascii="Times New Roman" w:hAnsi="Times New Roman" w:cs="Times New Roman"/>
          <w:lang w:val="uk-UA"/>
        </w:rPr>
        <w:t xml:space="preserve"> Коваль Н.В.  – МіжгірськаСЗОШ І-ІІІ ст. ім.. А. Волошина, </w:t>
      </w:r>
      <w:r w:rsidRPr="00A140B3">
        <w:rPr>
          <w:rFonts w:ascii="Times New Roman" w:hAnsi="Times New Roman" w:cs="Times New Roman"/>
          <w:lang w:val="uk-UA"/>
        </w:rPr>
        <w:t>Гречин В.В. – Синевирська ЗОШ І-ІІІ ст.,</w:t>
      </w:r>
      <w:r>
        <w:rPr>
          <w:rFonts w:ascii="Times New Roman" w:hAnsi="Times New Roman" w:cs="Times New Roman"/>
          <w:lang w:val="uk-UA"/>
        </w:rPr>
        <w:t xml:space="preserve"> </w:t>
      </w:r>
      <w:r w:rsidRPr="00A140B3">
        <w:rPr>
          <w:rFonts w:ascii="Times New Roman" w:hAnsi="Times New Roman" w:cs="Times New Roman"/>
          <w:lang w:val="uk-UA"/>
        </w:rPr>
        <w:t>Лемак М.М. – Репинська ЗОШ І-ІІІ ст.; Козак Л.І.</w:t>
      </w:r>
      <w:r>
        <w:rPr>
          <w:rFonts w:ascii="Times New Roman" w:hAnsi="Times New Roman" w:cs="Times New Roman"/>
          <w:lang w:val="uk-UA"/>
        </w:rPr>
        <w:t xml:space="preserve"> – Колочавська ЗОШ І-ІІІ ст.№ 1;  Ворон В.В. – Негровецький НВК І-ІІІ ст. ім. В.Росохи</w:t>
      </w:r>
      <w:r w:rsidRPr="00A140B3">
        <w:rPr>
          <w:rFonts w:ascii="Times New Roman" w:hAnsi="Times New Roman" w:cs="Times New Roman"/>
          <w:lang w:val="uk-UA"/>
        </w:rPr>
        <w:t>; Мічак В.Ф. – Пилипецька СЗОШ ІІ-ІІІ ст.,</w:t>
      </w:r>
      <w:r>
        <w:rPr>
          <w:rFonts w:ascii="Times New Roman" w:hAnsi="Times New Roman" w:cs="Times New Roman"/>
          <w:lang w:val="uk-UA"/>
        </w:rPr>
        <w:t xml:space="preserve"> </w:t>
      </w:r>
      <w:r w:rsidRPr="00A140B3">
        <w:rPr>
          <w:rFonts w:ascii="Times New Roman" w:hAnsi="Times New Roman" w:cs="Times New Roman"/>
          <w:lang w:val="uk-UA"/>
        </w:rPr>
        <w:t>Попович Г.І. – Майданська ЗОШ І-ІІІ ст., Боднар М.І. – Торуньська ЗОШ І-ІІІ ст.</w:t>
      </w:r>
      <w:r>
        <w:rPr>
          <w:rFonts w:ascii="Times New Roman" w:hAnsi="Times New Roman" w:cs="Times New Roman"/>
          <w:lang w:val="uk-UA"/>
        </w:rPr>
        <w:t>, Зубанич Н.Ф.</w:t>
      </w:r>
      <w:r w:rsidRPr="00A140B3">
        <w:rPr>
          <w:rFonts w:ascii="Times New Roman" w:hAnsi="Times New Roman" w:cs="Times New Roman"/>
          <w:lang w:val="uk-UA"/>
        </w:rPr>
        <w:t xml:space="preserve"> - </w:t>
      </w:r>
      <w:r>
        <w:rPr>
          <w:rFonts w:ascii="Times New Roman" w:hAnsi="Times New Roman" w:cs="Times New Roman"/>
          <w:lang w:val="uk-UA"/>
        </w:rPr>
        <w:t>Келечинська ЗОШ І-ІІ ст</w:t>
      </w:r>
      <w:r w:rsidRPr="00A140B3">
        <w:rPr>
          <w:rFonts w:ascii="Times New Roman" w:hAnsi="Times New Roman" w:cs="Times New Roman"/>
          <w:lang w:val="uk-UA"/>
        </w:rPr>
        <w:t xml:space="preserve">., Дубанич Н.М. – Річківська ЗОШ І-ІІ ст., </w:t>
      </w:r>
      <w:r>
        <w:rPr>
          <w:rFonts w:ascii="Times New Roman" w:hAnsi="Times New Roman" w:cs="Times New Roman"/>
          <w:lang w:val="uk-UA"/>
        </w:rPr>
        <w:t xml:space="preserve">Белень  І.М. – Запереділянська ЗОШ І-ІІ ст., Кривка Г.І. – Міжгірська ЗОШ І-ІІст, </w:t>
      </w:r>
      <w:r w:rsidRPr="00A140B3">
        <w:rPr>
          <w:rFonts w:ascii="Times New Roman" w:hAnsi="Times New Roman" w:cs="Times New Roman"/>
          <w:lang w:val="uk-UA"/>
        </w:rPr>
        <w:t>Грицовляк Н.М. – Тюшківська ЗОШ І-ІІ ст.,</w:t>
      </w:r>
      <w:r>
        <w:rPr>
          <w:rFonts w:ascii="Times New Roman" w:hAnsi="Times New Roman" w:cs="Times New Roman"/>
          <w:lang w:val="uk-UA"/>
        </w:rPr>
        <w:t xml:space="preserve"> </w:t>
      </w:r>
      <w:r w:rsidRPr="00A140B3">
        <w:rPr>
          <w:rFonts w:ascii="Times New Roman" w:hAnsi="Times New Roman" w:cs="Times New Roman"/>
          <w:lang w:val="uk-UA"/>
        </w:rPr>
        <w:t xml:space="preserve">Шкелебей </w:t>
      </w:r>
      <w:r>
        <w:rPr>
          <w:rFonts w:ascii="Times New Roman" w:hAnsi="Times New Roman" w:cs="Times New Roman"/>
          <w:lang w:val="uk-UA"/>
        </w:rPr>
        <w:t>М.В.- Лозянський НВК І-ІІ ст</w:t>
      </w:r>
      <w:r w:rsidRPr="00A140B3">
        <w:rPr>
          <w:rFonts w:ascii="Times New Roman" w:hAnsi="Times New Roman" w:cs="Times New Roman"/>
          <w:lang w:val="uk-UA"/>
        </w:rPr>
        <w:t>,</w:t>
      </w:r>
    </w:p>
    <w:p w:rsidR="00EC3DAE" w:rsidRPr="00A140B3" w:rsidRDefault="00EC3DAE" w:rsidP="00C01C36">
      <w:pPr>
        <w:jc w:val="center"/>
        <w:rPr>
          <w:rFonts w:ascii="Times New Roman" w:hAnsi="Times New Roman" w:cs="Times New Roman"/>
          <w:u w:val="single"/>
          <w:lang w:val="uk-UA"/>
        </w:rPr>
      </w:pPr>
      <w:r w:rsidRPr="00A140B3">
        <w:rPr>
          <w:rFonts w:ascii="Times New Roman" w:hAnsi="Times New Roman" w:cs="Times New Roman"/>
          <w:b/>
          <w:bCs/>
          <w:u w:val="single"/>
          <w:lang w:val="uk-UA"/>
        </w:rPr>
        <w:t>з географії</w:t>
      </w:r>
      <w:r>
        <w:rPr>
          <w:rFonts w:ascii="Times New Roman" w:hAnsi="Times New Roman" w:cs="Times New Roman"/>
          <w:b/>
          <w:bCs/>
          <w:u w:val="single"/>
          <w:lang w:val="uk-UA"/>
        </w:rPr>
        <w:t>:</w:t>
      </w:r>
    </w:p>
    <w:p w:rsidR="00EC3DAE" w:rsidRPr="00A140B3" w:rsidRDefault="00EC3DAE" w:rsidP="00C01C36">
      <w:pPr>
        <w:jc w:val="both"/>
        <w:rPr>
          <w:rFonts w:ascii="Times New Roman" w:hAnsi="Times New Roman" w:cs="Times New Roman"/>
          <w:lang w:val="uk-UA"/>
        </w:rPr>
      </w:pPr>
      <w:r w:rsidRPr="00A140B3">
        <w:rPr>
          <w:rFonts w:ascii="Times New Roman" w:hAnsi="Times New Roman" w:cs="Times New Roman"/>
          <w:lang w:val="uk-UA"/>
        </w:rPr>
        <w:t xml:space="preserve">Бітлян М.А. – Торуньська ЗОШ І-ІІІ ст.; Жентичка Г.І.- Голятинська ЗОШ І-ІІІ </w:t>
      </w:r>
      <w:r>
        <w:rPr>
          <w:rFonts w:ascii="Times New Roman" w:hAnsi="Times New Roman" w:cs="Times New Roman"/>
          <w:lang w:val="uk-UA"/>
        </w:rPr>
        <w:t>ст. ; Буркало Т.Д. – Негровецький НВК ім. В.Росохи</w:t>
      </w:r>
      <w:r w:rsidRPr="00A140B3">
        <w:rPr>
          <w:rFonts w:ascii="Times New Roman" w:hAnsi="Times New Roman" w:cs="Times New Roman"/>
          <w:lang w:val="uk-UA"/>
        </w:rPr>
        <w:t>.; Кривка М.Я.,- Міжгірська ЗОШ І-ІІІст.№1. Бундзяк Т.П.- Міжгірська СЗОШ І-ІІІст.</w:t>
      </w:r>
      <w:r>
        <w:rPr>
          <w:rFonts w:ascii="Times New Roman" w:hAnsi="Times New Roman" w:cs="Times New Roman"/>
          <w:lang w:val="uk-UA"/>
        </w:rPr>
        <w:t xml:space="preserve"> ім. А.Волошина,Гошпер Г.М. – Пилипецька СЗОШ ІІ-ІІІ ст.</w:t>
      </w:r>
      <w:r w:rsidRPr="00A140B3">
        <w:rPr>
          <w:rFonts w:ascii="Times New Roman" w:hAnsi="Times New Roman" w:cs="Times New Roman"/>
          <w:lang w:val="uk-UA"/>
        </w:rPr>
        <w:t xml:space="preserve"> ; Павлюк О.В. – Колочавська ЗОШ І-ІІІ ст.№ 1, Ченько Л.М. – Міжгірська ЗОШ І-ІІ ст., </w:t>
      </w:r>
    </w:p>
    <w:p w:rsidR="00EC3DAE" w:rsidRPr="00A140B3" w:rsidRDefault="00EC3DAE" w:rsidP="00C01C36">
      <w:pPr>
        <w:jc w:val="center"/>
        <w:rPr>
          <w:rFonts w:ascii="Times New Roman" w:hAnsi="Times New Roman" w:cs="Times New Roman"/>
          <w:b/>
          <w:bCs/>
          <w:u w:val="single"/>
          <w:lang w:val="uk-UA"/>
        </w:rPr>
      </w:pPr>
      <w:r w:rsidRPr="00A140B3">
        <w:rPr>
          <w:rFonts w:ascii="Times New Roman" w:hAnsi="Times New Roman" w:cs="Times New Roman"/>
          <w:b/>
          <w:bCs/>
          <w:u w:val="single"/>
          <w:lang w:val="uk-UA"/>
        </w:rPr>
        <w:t>з німецької  мови</w:t>
      </w:r>
      <w:r>
        <w:rPr>
          <w:rFonts w:ascii="Times New Roman" w:hAnsi="Times New Roman" w:cs="Times New Roman"/>
          <w:b/>
          <w:bCs/>
          <w:u w:val="single"/>
          <w:lang w:val="uk-UA"/>
        </w:rPr>
        <w:t>:</w:t>
      </w:r>
    </w:p>
    <w:p w:rsidR="00EC3DAE" w:rsidRPr="00A140B3" w:rsidRDefault="00EC3DAE" w:rsidP="00C01C36">
      <w:pPr>
        <w:jc w:val="both"/>
        <w:rPr>
          <w:rFonts w:ascii="Times New Roman" w:hAnsi="Times New Roman" w:cs="Times New Roman"/>
          <w:lang w:val="uk-UA"/>
        </w:rPr>
      </w:pPr>
      <w:r w:rsidRPr="00A140B3">
        <w:rPr>
          <w:rFonts w:ascii="Times New Roman" w:hAnsi="Times New Roman" w:cs="Times New Roman"/>
          <w:lang w:val="uk-UA"/>
        </w:rPr>
        <w:t>Глеба М.Д. – Колочавська ЗОШ І-ІІІ ст. №1; Полажинець М.Ф. – Торуньська ЗОШ І-ІІІ ст.; Бобик О.І. – Синевирська ЗОШ І-ІІІ ст.; Бедьо Н.М. – Пилипецька СЗОШ ІІ-ІІІ ст.;Гавей В.А.- Син</w:t>
      </w:r>
      <w:r>
        <w:rPr>
          <w:rFonts w:ascii="Times New Roman" w:hAnsi="Times New Roman" w:cs="Times New Roman"/>
          <w:lang w:val="uk-UA"/>
        </w:rPr>
        <w:t>евирсько-</w:t>
      </w:r>
      <w:r w:rsidRPr="00A140B3">
        <w:rPr>
          <w:rFonts w:ascii="Times New Roman" w:hAnsi="Times New Roman" w:cs="Times New Roman"/>
          <w:lang w:val="uk-UA"/>
        </w:rPr>
        <w:t>Полянська ЗОШ І-ІІІ ст.,Капущак М.В. - Міжгірська ЗОШ І-ІІ</w:t>
      </w:r>
      <w:r>
        <w:rPr>
          <w:rFonts w:ascii="Times New Roman" w:hAnsi="Times New Roman" w:cs="Times New Roman"/>
          <w:lang w:val="uk-UA"/>
        </w:rPr>
        <w:t>І ст.№1.; Чуп Н.Ю. – Негровецький НВК І-ІІІ ст. ім. В.Росохи; Сюгай Л.І.- Колочавський НВК І-ІІІ ст.,</w:t>
      </w:r>
      <w:r w:rsidRPr="00A140B3">
        <w:rPr>
          <w:rFonts w:ascii="Times New Roman" w:hAnsi="Times New Roman" w:cs="Times New Roman"/>
          <w:lang w:val="uk-UA"/>
        </w:rPr>
        <w:t>Красняник Т.І - Міжгірська СЗОШ І-ІІІ ст</w:t>
      </w:r>
      <w:r>
        <w:rPr>
          <w:rFonts w:ascii="Times New Roman" w:hAnsi="Times New Roman" w:cs="Times New Roman"/>
          <w:lang w:val="uk-UA"/>
        </w:rPr>
        <w:t>.</w:t>
      </w:r>
      <w:r w:rsidRPr="00A140B3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ім А.Волошина</w:t>
      </w:r>
      <w:r w:rsidRPr="00A140B3">
        <w:rPr>
          <w:rFonts w:ascii="Times New Roman" w:hAnsi="Times New Roman" w:cs="Times New Roman"/>
          <w:lang w:val="uk-UA"/>
        </w:rPr>
        <w:t>, Мушка М.Ф. – Міжгірська ЗОШ І-ІІ ст., Кінаш Л.В. – Келечинськ</w:t>
      </w:r>
      <w:r>
        <w:rPr>
          <w:rFonts w:ascii="Times New Roman" w:hAnsi="Times New Roman" w:cs="Times New Roman"/>
          <w:lang w:val="uk-UA"/>
        </w:rPr>
        <w:t>ий НВК</w:t>
      </w:r>
      <w:r w:rsidRPr="00A140B3">
        <w:rPr>
          <w:rFonts w:ascii="Times New Roman" w:hAnsi="Times New Roman" w:cs="Times New Roman"/>
          <w:lang w:val="uk-UA"/>
        </w:rPr>
        <w:t xml:space="preserve">  І-ІІ ст;</w:t>
      </w:r>
      <w:r>
        <w:rPr>
          <w:rFonts w:ascii="Times New Roman" w:hAnsi="Times New Roman" w:cs="Times New Roman"/>
          <w:lang w:val="uk-UA"/>
        </w:rPr>
        <w:t xml:space="preserve"> Ярема М.В. – Горбівська ЗОШ І-ІІ ст.;</w:t>
      </w:r>
    </w:p>
    <w:p w:rsidR="00EC3DAE" w:rsidRPr="00A140B3" w:rsidRDefault="00EC3DAE" w:rsidP="00C01C36">
      <w:pPr>
        <w:jc w:val="center"/>
        <w:rPr>
          <w:rFonts w:ascii="Times New Roman" w:hAnsi="Times New Roman" w:cs="Times New Roman"/>
          <w:u w:val="single"/>
          <w:lang w:val="uk-UA"/>
        </w:rPr>
      </w:pPr>
      <w:r w:rsidRPr="00A140B3">
        <w:rPr>
          <w:rFonts w:ascii="Times New Roman" w:hAnsi="Times New Roman" w:cs="Times New Roman"/>
          <w:b/>
          <w:bCs/>
          <w:u w:val="single"/>
          <w:lang w:val="uk-UA"/>
        </w:rPr>
        <w:t>з історії</w:t>
      </w:r>
      <w:r>
        <w:rPr>
          <w:rFonts w:ascii="Times New Roman" w:hAnsi="Times New Roman" w:cs="Times New Roman"/>
          <w:b/>
          <w:bCs/>
          <w:u w:val="single"/>
          <w:lang w:val="uk-UA"/>
        </w:rPr>
        <w:t>:</w:t>
      </w:r>
    </w:p>
    <w:p w:rsidR="00EC3DAE" w:rsidRPr="00A140B3" w:rsidRDefault="00EC3DAE" w:rsidP="00C01C36">
      <w:pPr>
        <w:pStyle w:val="BodyText2"/>
        <w:rPr>
          <w:rFonts w:cs="Arial"/>
          <w:sz w:val="24"/>
          <w:szCs w:val="24"/>
        </w:rPr>
      </w:pPr>
      <w:r w:rsidRPr="00A140B3">
        <w:rPr>
          <w:sz w:val="24"/>
          <w:szCs w:val="24"/>
        </w:rPr>
        <w:t>Слюсар Л</w:t>
      </w:r>
      <w:r>
        <w:rPr>
          <w:sz w:val="24"/>
          <w:szCs w:val="24"/>
        </w:rPr>
        <w:t xml:space="preserve">.І.- Міжгірська ЗОШ І-ІІІ ст.№1, </w:t>
      </w:r>
      <w:r w:rsidRPr="00A140B3">
        <w:rPr>
          <w:sz w:val="24"/>
          <w:szCs w:val="24"/>
        </w:rPr>
        <w:t>Коцуренко В.І.– Міжг</w:t>
      </w:r>
      <w:r>
        <w:rPr>
          <w:sz w:val="24"/>
          <w:szCs w:val="24"/>
        </w:rPr>
        <w:t>ірська СЗОШ І-ІІІ ст. ім.. А. Волошина.,</w:t>
      </w:r>
      <w:r w:rsidRPr="00A140B3">
        <w:rPr>
          <w:sz w:val="24"/>
          <w:szCs w:val="24"/>
        </w:rPr>
        <w:t xml:space="preserve"> Гичка Т.М. – Синевирська ЗОШ І-ІІІ ст.; Диблюк В.М. –Сине</w:t>
      </w:r>
      <w:r>
        <w:rPr>
          <w:sz w:val="24"/>
          <w:szCs w:val="24"/>
        </w:rPr>
        <w:t xml:space="preserve">вирсько-Полянська ЗОШ І-ІІІ ст., </w:t>
      </w:r>
      <w:r w:rsidRPr="00A140B3">
        <w:rPr>
          <w:sz w:val="24"/>
          <w:szCs w:val="24"/>
        </w:rPr>
        <w:t>Беца Л.В</w:t>
      </w:r>
      <w:r>
        <w:rPr>
          <w:sz w:val="24"/>
          <w:szCs w:val="24"/>
        </w:rPr>
        <w:t>.- Колочавський НВК І-ІІІ ст.</w:t>
      </w:r>
      <w:r w:rsidRPr="00A140B3">
        <w:rPr>
          <w:sz w:val="24"/>
          <w:szCs w:val="24"/>
        </w:rPr>
        <w:t>, Ворон М.Ю. –</w:t>
      </w:r>
      <w:r>
        <w:rPr>
          <w:sz w:val="24"/>
          <w:szCs w:val="24"/>
        </w:rPr>
        <w:t>Негровецький НВК ім. В.Росохи</w:t>
      </w:r>
      <w:r w:rsidRPr="00A140B3">
        <w:rPr>
          <w:sz w:val="24"/>
          <w:szCs w:val="24"/>
        </w:rPr>
        <w:t>;   Могорита В.М. - Тюшківська ЗОШ І-ІІ ст., Янчик М.В.  – Річківська ЗОШ І-ІІ ст.,</w:t>
      </w:r>
      <w:r>
        <w:rPr>
          <w:sz w:val="24"/>
          <w:szCs w:val="24"/>
        </w:rPr>
        <w:t xml:space="preserve"> Драч Л.Д. –Верхньобистрянська ЗОШ І-ІІ ст</w:t>
      </w:r>
    </w:p>
    <w:p w:rsidR="00EC3DAE" w:rsidRPr="00A140B3" w:rsidRDefault="00EC3DAE" w:rsidP="00C01C36">
      <w:pPr>
        <w:jc w:val="center"/>
        <w:rPr>
          <w:rFonts w:ascii="Times New Roman" w:hAnsi="Times New Roman" w:cs="Times New Roman"/>
          <w:u w:val="single"/>
          <w:lang w:val="uk-UA"/>
        </w:rPr>
      </w:pPr>
      <w:r w:rsidRPr="00A140B3">
        <w:rPr>
          <w:rFonts w:ascii="Times New Roman" w:hAnsi="Times New Roman" w:cs="Times New Roman"/>
          <w:b/>
          <w:bCs/>
          <w:u w:val="single"/>
          <w:lang w:val="uk-UA"/>
        </w:rPr>
        <w:t>з фізики</w:t>
      </w:r>
      <w:r>
        <w:rPr>
          <w:rFonts w:ascii="Times New Roman" w:hAnsi="Times New Roman" w:cs="Times New Roman"/>
          <w:b/>
          <w:bCs/>
          <w:u w:val="single"/>
          <w:lang w:val="uk-UA"/>
        </w:rPr>
        <w:t>:</w:t>
      </w:r>
    </w:p>
    <w:p w:rsidR="00EC3DAE" w:rsidRPr="00A140B3" w:rsidRDefault="00EC3DAE" w:rsidP="00C01C36">
      <w:pPr>
        <w:jc w:val="both"/>
        <w:rPr>
          <w:rFonts w:ascii="Times New Roman" w:hAnsi="Times New Roman" w:cs="Times New Roman"/>
          <w:lang w:val="uk-UA"/>
        </w:rPr>
      </w:pPr>
      <w:r w:rsidRPr="00A140B3">
        <w:rPr>
          <w:rFonts w:ascii="Times New Roman" w:hAnsi="Times New Roman" w:cs="Times New Roman"/>
          <w:lang w:val="uk-UA"/>
        </w:rPr>
        <w:t>Гречин</w:t>
      </w:r>
      <w:r>
        <w:rPr>
          <w:rFonts w:ascii="Times New Roman" w:hAnsi="Times New Roman" w:cs="Times New Roman"/>
          <w:lang w:val="uk-UA"/>
        </w:rPr>
        <w:t xml:space="preserve"> І.М.- Синевирська ЗОШ І-ІІІст.,</w:t>
      </w:r>
      <w:r w:rsidRPr="00A140B3">
        <w:rPr>
          <w:rFonts w:ascii="Times New Roman" w:hAnsi="Times New Roman" w:cs="Times New Roman"/>
          <w:lang w:val="uk-UA"/>
        </w:rPr>
        <w:t>Яргіна Н</w:t>
      </w:r>
      <w:r>
        <w:rPr>
          <w:rFonts w:ascii="Times New Roman" w:hAnsi="Times New Roman" w:cs="Times New Roman"/>
          <w:lang w:val="uk-UA"/>
        </w:rPr>
        <w:t>.Й.- Міжгірська ЗОШ І-ІІІ ст.№1,</w:t>
      </w:r>
      <w:r w:rsidRPr="00A140B3">
        <w:rPr>
          <w:rFonts w:ascii="Times New Roman" w:hAnsi="Times New Roman" w:cs="Times New Roman"/>
          <w:lang w:val="uk-UA"/>
        </w:rPr>
        <w:t xml:space="preserve"> Кіс Я.І.- Міжгірська СЗОШ І-ІІІ ст.</w:t>
      </w:r>
      <w:r>
        <w:rPr>
          <w:rFonts w:ascii="Times New Roman" w:hAnsi="Times New Roman" w:cs="Times New Roman"/>
          <w:lang w:val="uk-UA"/>
        </w:rPr>
        <w:t>ім. А.Волошина</w:t>
      </w:r>
      <w:r w:rsidRPr="00A140B3">
        <w:rPr>
          <w:rFonts w:ascii="Times New Roman" w:hAnsi="Times New Roman" w:cs="Times New Roman"/>
          <w:lang w:val="uk-UA"/>
        </w:rPr>
        <w:t>, Жентичка</w:t>
      </w:r>
      <w:r>
        <w:rPr>
          <w:rFonts w:ascii="Times New Roman" w:hAnsi="Times New Roman" w:cs="Times New Roman"/>
          <w:lang w:val="uk-UA"/>
        </w:rPr>
        <w:t xml:space="preserve"> І.М.- Майданська ЗОШ І-ІІІ ст.,Ярема О.П. – Колочавська ЗОШ  І-ІІІ №1, </w:t>
      </w:r>
      <w:r w:rsidRPr="00A140B3">
        <w:rPr>
          <w:rFonts w:ascii="Times New Roman" w:hAnsi="Times New Roman" w:cs="Times New Roman"/>
          <w:lang w:val="uk-UA"/>
        </w:rPr>
        <w:t>Біга</w:t>
      </w:r>
      <w:r>
        <w:rPr>
          <w:rFonts w:ascii="Times New Roman" w:hAnsi="Times New Roman" w:cs="Times New Roman"/>
          <w:lang w:val="uk-UA"/>
        </w:rPr>
        <w:t>р М.М. – Тюшківська ЗОШ І-ІІ ст</w:t>
      </w:r>
      <w:r w:rsidRPr="00A140B3">
        <w:rPr>
          <w:rFonts w:ascii="Times New Roman" w:hAnsi="Times New Roman" w:cs="Times New Roman"/>
          <w:lang w:val="uk-UA"/>
        </w:rPr>
        <w:t>., Форос М.В. – В</w:t>
      </w:r>
      <w:r>
        <w:rPr>
          <w:rFonts w:ascii="Times New Roman" w:hAnsi="Times New Roman" w:cs="Times New Roman"/>
          <w:lang w:val="uk-UA"/>
        </w:rPr>
        <w:t>ерхньобистрянська ЗОШ І-ІІ ст.</w:t>
      </w:r>
    </w:p>
    <w:p w:rsidR="00EC3DAE" w:rsidRPr="00A140B3" w:rsidRDefault="00EC3DAE" w:rsidP="00C01C36">
      <w:pPr>
        <w:jc w:val="center"/>
        <w:rPr>
          <w:rFonts w:ascii="Times New Roman" w:hAnsi="Times New Roman" w:cs="Times New Roman"/>
          <w:b/>
          <w:bCs/>
          <w:u w:val="single"/>
          <w:lang w:val="uk-UA"/>
        </w:rPr>
      </w:pPr>
      <w:r w:rsidRPr="00A140B3">
        <w:rPr>
          <w:rFonts w:ascii="Times New Roman" w:hAnsi="Times New Roman" w:cs="Times New Roman"/>
          <w:b/>
          <w:bCs/>
          <w:u w:val="single"/>
          <w:lang w:val="uk-UA"/>
        </w:rPr>
        <w:t>з астрономії</w:t>
      </w:r>
      <w:r>
        <w:rPr>
          <w:rFonts w:ascii="Times New Roman" w:hAnsi="Times New Roman" w:cs="Times New Roman"/>
          <w:b/>
          <w:bCs/>
          <w:u w:val="single"/>
          <w:lang w:val="uk-UA"/>
        </w:rPr>
        <w:t>:</w:t>
      </w:r>
    </w:p>
    <w:p w:rsidR="00EC3DAE" w:rsidRPr="00A140B3" w:rsidRDefault="00EC3DAE" w:rsidP="00C01C36">
      <w:pPr>
        <w:rPr>
          <w:rFonts w:ascii="Times New Roman" w:hAnsi="Times New Roman" w:cs="Times New Roman"/>
          <w:b/>
          <w:bCs/>
          <w:lang w:val="uk-UA"/>
        </w:rPr>
      </w:pPr>
      <w:r w:rsidRPr="00A140B3">
        <w:rPr>
          <w:rFonts w:ascii="Times New Roman" w:hAnsi="Times New Roman" w:cs="Times New Roman"/>
          <w:lang w:val="uk-UA"/>
        </w:rPr>
        <w:t>Гречин І.М.- Синевирська ЗОШ І-ІІІст.; Кіс Я.І.- Міжгірська СЗОШ І-ІІІ ст</w:t>
      </w:r>
      <w:r>
        <w:rPr>
          <w:rFonts w:ascii="Times New Roman" w:hAnsi="Times New Roman" w:cs="Times New Roman"/>
          <w:lang w:val="uk-UA"/>
        </w:rPr>
        <w:t>.</w:t>
      </w:r>
      <w:r w:rsidRPr="00A140B3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ім.А.Волошина</w:t>
      </w:r>
      <w:r w:rsidRPr="00A140B3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Хланта Ю.П. – Колочавська ЗОШ І-ІІІ ст. №1;</w:t>
      </w:r>
    </w:p>
    <w:p w:rsidR="00EC3DAE" w:rsidRPr="00A140B3" w:rsidRDefault="00EC3DAE" w:rsidP="00C01C36">
      <w:pPr>
        <w:jc w:val="center"/>
        <w:rPr>
          <w:rFonts w:ascii="Times New Roman" w:hAnsi="Times New Roman" w:cs="Times New Roman"/>
          <w:b/>
          <w:bCs/>
          <w:u w:val="single"/>
          <w:lang w:val="uk-UA"/>
        </w:rPr>
      </w:pPr>
      <w:r w:rsidRPr="00A140B3">
        <w:rPr>
          <w:rFonts w:ascii="Times New Roman" w:hAnsi="Times New Roman" w:cs="Times New Roman"/>
          <w:b/>
          <w:bCs/>
          <w:u w:val="single"/>
          <w:lang w:val="uk-UA"/>
        </w:rPr>
        <w:t>з хімії</w:t>
      </w:r>
      <w:r>
        <w:rPr>
          <w:rFonts w:ascii="Times New Roman" w:hAnsi="Times New Roman" w:cs="Times New Roman"/>
          <w:b/>
          <w:bCs/>
          <w:u w:val="single"/>
          <w:lang w:val="uk-UA"/>
        </w:rPr>
        <w:t>:</w:t>
      </w:r>
    </w:p>
    <w:p w:rsidR="00EC3DAE" w:rsidRPr="00A140B3" w:rsidRDefault="00EC3DAE" w:rsidP="00C01C36">
      <w:pPr>
        <w:jc w:val="both"/>
        <w:rPr>
          <w:rFonts w:ascii="Times New Roman" w:hAnsi="Times New Roman" w:cs="Times New Roman"/>
          <w:lang w:val="uk-UA"/>
        </w:rPr>
      </w:pPr>
      <w:r w:rsidRPr="00A140B3">
        <w:rPr>
          <w:rFonts w:ascii="Times New Roman" w:hAnsi="Times New Roman" w:cs="Times New Roman"/>
          <w:lang w:val="uk-UA"/>
        </w:rPr>
        <w:t>Звірич О.М., Шагур Л.І. – Міжгірська ЗОШ І-ІІІ ст.№ 1; Сівак Г.І. –Міжгірська</w:t>
      </w:r>
      <w:r>
        <w:rPr>
          <w:rFonts w:ascii="Times New Roman" w:hAnsi="Times New Roman" w:cs="Times New Roman"/>
          <w:lang w:val="uk-UA"/>
        </w:rPr>
        <w:t>СЗОШ І-ІІІ ст.ім А.Волошина</w:t>
      </w:r>
      <w:r w:rsidRPr="00A140B3">
        <w:rPr>
          <w:rFonts w:ascii="Times New Roman" w:hAnsi="Times New Roman" w:cs="Times New Roman"/>
          <w:lang w:val="uk-UA"/>
        </w:rPr>
        <w:t xml:space="preserve">, Дем’ян М.М. – Синевирська ЗОШ І-ІІІ ст.;., </w:t>
      </w:r>
      <w:r>
        <w:rPr>
          <w:rFonts w:ascii="Times New Roman" w:hAnsi="Times New Roman" w:cs="Times New Roman"/>
          <w:lang w:val="uk-UA"/>
        </w:rPr>
        <w:t xml:space="preserve">Вегеш А.М. - Репинський НВК </w:t>
      </w:r>
      <w:r w:rsidRPr="00A140B3">
        <w:rPr>
          <w:rFonts w:ascii="Times New Roman" w:hAnsi="Times New Roman" w:cs="Times New Roman"/>
          <w:lang w:val="uk-UA"/>
        </w:rPr>
        <w:t xml:space="preserve"> І-ІІІ ст., </w:t>
      </w:r>
      <w:r>
        <w:rPr>
          <w:rFonts w:ascii="Times New Roman" w:hAnsi="Times New Roman" w:cs="Times New Roman"/>
          <w:lang w:val="uk-UA"/>
        </w:rPr>
        <w:t>Тереля М.В.</w:t>
      </w:r>
      <w:r w:rsidRPr="00A140B3">
        <w:rPr>
          <w:rFonts w:ascii="Times New Roman" w:hAnsi="Times New Roman" w:cs="Times New Roman"/>
          <w:lang w:val="uk-UA"/>
        </w:rPr>
        <w:t xml:space="preserve"> – </w:t>
      </w:r>
      <w:r>
        <w:rPr>
          <w:rFonts w:ascii="Times New Roman" w:hAnsi="Times New Roman" w:cs="Times New Roman"/>
          <w:lang w:val="uk-UA"/>
        </w:rPr>
        <w:t>Майданська</w:t>
      </w:r>
      <w:r w:rsidRPr="00A140B3">
        <w:rPr>
          <w:rFonts w:ascii="Times New Roman" w:hAnsi="Times New Roman" w:cs="Times New Roman"/>
          <w:lang w:val="uk-UA"/>
        </w:rPr>
        <w:t xml:space="preserve"> ЗОШ І-ІІІ ст., Маркович С.М. – Голятинська ЗОШ І-ІІІ ст.Дружиніна Н.О. – Міжгірська ЗОШ І-ІІ ст</w:t>
      </w:r>
    </w:p>
    <w:p w:rsidR="00EC3DAE" w:rsidRPr="00A140B3" w:rsidRDefault="00EC3DAE" w:rsidP="00C01C36">
      <w:pPr>
        <w:jc w:val="center"/>
        <w:rPr>
          <w:rFonts w:ascii="Times New Roman" w:hAnsi="Times New Roman" w:cs="Times New Roman"/>
          <w:b/>
          <w:bCs/>
          <w:u w:val="single"/>
          <w:lang w:val="uk-UA"/>
        </w:rPr>
      </w:pPr>
      <w:r w:rsidRPr="00A140B3">
        <w:rPr>
          <w:rFonts w:ascii="Times New Roman" w:hAnsi="Times New Roman" w:cs="Times New Roman"/>
          <w:b/>
          <w:bCs/>
          <w:u w:val="single"/>
          <w:lang w:val="uk-UA"/>
        </w:rPr>
        <w:t>з англійської мови</w:t>
      </w:r>
      <w:r>
        <w:rPr>
          <w:rFonts w:ascii="Times New Roman" w:hAnsi="Times New Roman" w:cs="Times New Roman"/>
          <w:b/>
          <w:bCs/>
          <w:u w:val="single"/>
          <w:lang w:val="uk-UA"/>
        </w:rPr>
        <w:t>:</w:t>
      </w:r>
    </w:p>
    <w:p w:rsidR="00EC3DAE" w:rsidRPr="00A140B3" w:rsidRDefault="00EC3DAE" w:rsidP="00C01C3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Теслевич І.М., </w:t>
      </w:r>
      <w:r w:rsidRPr="00A140B3">
        <w:rPr>
          <w:rFonts w:ascii="Times New Roman" w:hAnsi="Times New Roman" w:cs="Times New Roman"/>
          <w:lang w:val="uk-UA"/>
        </w:rPr>
        <w:t xml:space="preserve">Олексик Г.М.,– Міжгірська СЗОШ І-ІІІ </w:t>
      </w:r>
      <w:r>
        <w:rPr>
          <w:rFonts w:ascii="Times New Roman" w:hAnsi="Times New Roman" w:cs="Times New Roman"/>
          <w:lang w:val="uk-UA"/>
        </w:rPr>
        <w:t>ст. ім.А.Волошина</w:t>
      </w:r>
      <w:r w:rsidRPr="00A140B3">
        <w:rPr>
          <w:rFonts w:ascii="Times New Roman" w:hAnsi="Times New Roman" w:cs="Times New Roman"/>
          <w:lang w:val="uk-UA"/>
        </w:rPr>
        <w:t xml:space="preserve">; Оленич О.П. – </w:t>
      </w:r>
      <w:r>
        <w:rPr>
          <w:rFonts w:ascii="Times New Roman" w:hAnsi="Times New Roman" w:cs="Times New Roman"/>
          <w:lang w:val="uk-UA"/>
        </w:rPr>
        <w:t>Репинський НВК І</w:t>
      </w:r>
      <w:r w:rsidRPr="00A140B3">
        <w:rPr>
          <w:rFonts w:ascii="Times New Roman" w:hAnsi="Times New Roman" w:cs="Times New Roman"/>
          <w:lang w:val="uk-UA"/>
        </w:rPr>
        <w:t>-ІІІ ст.; Коваль Н.</w:t>
      </w:r>
      <w:r>
        <w:rPr>
          <w:rFonts w:ascii="Times New Roman" w:hAnsi="Times New Roman" w:cs="Times New Roman"/>
          <w:lang w:val="uk-UA"/>
        </w:rPr>
        <w:t xml:space="preserve">В., </w:t>
      </w:r>
      <w:r w:rsidRPr="00A140B3">
        <w:rPr>
          <w:rFonts w:ascii="Times New Roman" w:hAnsi="Times New Roman" w:cs="Times New Roman"/>
          <w:lang w:val="uk-UA"/>
        </w:rPr>
        <w:t>Бута О.Ф., Беля Г.В – Міжгірська ЗОШ І-ІІІ ст.</w:t>
      </w:r>
      <w:r>
        <w:rPr>
          <w:rFonts w:ascii="Times New Roman" w:hAnsi="Times New Roman" w:cs="Times New Roman"/>
          <w:lang w:val="uk-UA"/>
        </w:rPr>
        <w:t>№1</w:t>
      </w:r>
      <w:r w:rsidRPr="00A140B3">
        <w:rPr>
          <w:rFonts w:ascii="Times New Roman" w:hAnsi="Times New Roman" w:cs="Times New Roman"/>
          <w:lang w:val="uk-UA"/>
        </w:rPr>
        <w:t>. – Шекета О</w:t>
      </w:r>
      <w:r>
        <w:rPr>
          <w:rFonts w:ascii="Times New Roman" w:hAnsi="Times New Roman" w:cs="Times New Roman"/>
          <w:lang w:val="uk-UA"/>
        </w:rPr>
        <w:t>.Г. – Репинський НВК І-ІІІ ст., Савчур Я.В. – Пилипецька СЗОШ ІІ-ІІІ ст.</w:t>
      </w:r>
    </w:p>
    <w:p w:rsidR="00EC3DAE" w:rsidRPr="00A140B3" w:rsidRDefault="00EC3DAE" w:rsidP="00C01C36">
      <w:pPr>
        <w:jc w:val="center"/>
        <w:rPr>
          <w:rFonts w:ascii="Times New Roman" w:hAnsi="Times New Roman" w:cs="Times New Roman"/>
          <w:b/>
          <w:bCs/>
          <w:u w:val="single"/>
          <w:lang w:val="uk-UA"/>
        </w:rPr>
      </w:pPr>
      <w:r w:rsidRPr="00A140B3">
        <w:rPr>
          <w:rFonts w:ascii="Times New Roman" w:hAnsi="Times New Roman" w:cs="Times New Roman"/>
          <w:b/>
          <w:bCs/>
          <w:u w:val="single"/>
          <w:lang w:val="uk-UA"/>
        </w:rPr>
        <w:t>з біології</w:t>
      </w:r>
      <w:r>
        <w:rPr>
          <w:rFonts w:ascii="Times New Roman" w:hAnsi="Times New Roman" w:cs="Times New Roman"/>
          <w:b/>
          <w:bCs/>
          <w:u w:val="single"/>
          <w:lang w:val="uk-UA"/>
        </w:rPr>
        <w:t>:</w:t>
      </w:r>
    </w:p>
    <w:p w:rsidR="00EC3DAE" w:rsidRPr="00A140B3" w:rsidRDefault="00EC3DAE" w:rsidP="00C01C36">
      <w:pPr>
        <w:jc w:val="both"/>
        <w:rPr>
          <w:rFonts w:ascii="Times New Roman" w:hAnsi="Times New Roman" w:cs="Times New Roman"/>
          <w:lang w:val="uk-UA"/>
        </w:rPr>
      </w:pPr>
      <w:r w:rsidRPr="00A140B3">
        <w:rPr>
          <w:rFonts w:ascii="Times New Roman" w:hAnsi="Times New Roman" w:cs="Times New Roman"/>
          <w:lang w:val="uk-UA"/>
        </w:rPr>
        <w:t>Канюк О.М.,</w:t>
      </w:r>
      <w:r>
        <w:rPr>
          <w:rFonts w:ascii="Times New Roman" w:hAnsi="Times New Roman" w:cs="Times New Roman"/>
          <w:lang w:val="uk-UA"/>
        </w:rPr>
        <w:t>Галас В.І.</w:t>
      </w:r>
      <w:r w:rsidRPr="00A140B3">
        <w:rPr>
          <w:rFonts w:ascii="Times New Roman" w:hAnsi="Times New Roman" w:cs="Times New Roman"/>
          <w:lang w:val="uk-UA"/>
        </w:rPr>
        <w:t>– Міжгірська ЗОШ І-ІІІ ст</w:t>
      </w:r>
      <w:r>
        <w:rPr>
          <w:rFonts w:ascii="Times New Roman" w:hAnsi="Times New Roman" w:cs="Times New Roman"/>
          <w:lang w:val="uk-UA"/>
        </w:rPr>
        <w:t>.</w:t>
      </w:r>
      <w:r w:rsidRPr="00A140B3">
        <w:rPr>
          <w:rFonts w:ascii="Times New Roman" w:hAnsi="Times New Roman" w:cs="Times New Roman"/>
          <w:lang w:val="uk-UA"/>
        </w:rPr>
        <w:t>.№ 1, Живчин С.В. – Міжгірська СЗОШ І-ІІІ ст.</w:t>
      </w:r>
      <w:r>
        <w:rPr>
          <w:rFonts w:ascii="Times New Roman" w:hAnsi="Times New Roman" w:cs="Times New Roman"/>
          <w:lang w:val="uk-UA"/>
        </w:rPr>
        <w:t>ім.А.Волошина</w:t>
      </w:r>
      <w:r w:rsidRPr="00A140B3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Гавриш С..В.</w:t>
      </w:r>
      <w:r w:rsidRPr="00A140B3">
        <w:rPr>
          <w:rFonts w:ascii="Times New Roman" w:hAnsi="Times New Roman" w:cs="Times New Roman"/>
          <w:lang w:val="uk-UA"/>
        </w:rPr>
        <w:t xml:space="preserve"> – Пилипецька СЗОШ </w:t>
      </w:r>
      <w:r>
        <w:rPr>
          <w:rFonts w:ascii="Times New Roman" w:hAnsi="Times New Roman" w:cs="Times New Roman"/>
          <w:lang w:val="uk-UA"/>
        </w:rPr>
        <w:t>І</w:t>
      </w:r>
      <w:r w:rsidRPr="00A140B3">
        <w:rPr>
          <w:rFonts w:ascii="Times New Roman" w:hAnsi="Times New Roman" w:cs="Times New Roman"/>
          <w:lang w:val="uk-UA"/>
        </w:rPr>
        <w:t xml:space="preserve">І-ІІІ ст., , </w:t>
      </w:r>
      <w:r>
        <w:rPr>
          <w:rFonts w:ascii="Times New Roman" w:hAnsi="Times New Roman" w:cs="Times New Roman"/>
          <w:lang w:val="uk-UA"/>
        </w:rPr>
        <w:t>Шпілька Л.В.</w:t>
      </w:r>
      <w:r w:rsidRPr="00A140B3">
        <w:rPr>
          <w:rFonts w:ascii="Times New Roman" w:hAnsi="Times New Roman" w:cs="Times New Roman"/>
          <w:lang w:val="uk-UA"/>
        </w:rPr>
        <w:t xml:space="preserve"> - Синевирська ЗОШ І-І</w:t>
      </w:r>
      <w:r>
        <w:rPr>
          <w:rFonts w:ascii="Times New Roman" w:hAnsi="Times New Roman" w:cs="Times New Roman"/>
          <w:lang w:val="uk-UA"/>
        </w:rPr>
        <w:t>ІІ ст.; Бродюк В.Ю.- НегровецькийНВК І –ІІІст., ім. В.Росохи</w:t>
      </w:r>
      <w:r w:rsidRPr="00A140B3">
        <w:rPr>
          <w:rFonts w:ascii="Times New Roman" w:hAnsi="Times New Roman" w:cs="Times New Roman"/>
          <w:lang w:val="uk-UA"/>
        </w:rPr>
        <w:t xml:space="preserve">., </w:t>
      </w:r>
      <w:r>
        <w:rPr>
          <w:rFonts w:ascii="Times New Roman" w:hAnsi="Times New Roman" w:cs="Times New Roman"/>
          <w:lang w:val="uk-UA"/>
        </w:rPr>
        <w:t>Дружиніна Н.О.- Запереділянська ЗОШ І-ІІ ст.., Тайстра С.М. – Лозянська ЗОШ І-ІІ ст..№1;</w:t>
      </w:r>
      <w:r w:rsidRPr="00A140B3">
        <w:rPr>
          <w:rFonts w:ascii="Times New Roman" w:hAnsi="Times New Roman" w:cs="Times New Roman"/>
          <w:lang w:val="uk-UA"/>
        </w:rPr>
        <w:t>Зубанич М.Ф.- Келечинськ</w:t>
      </w:r>
      <w:r>
        <w:rPr>
          <w:rFonts w:ascii="Times New Roman" w:hAnsi="Times New Roman" w:cs="Times New Roman"/>
          <w:lang w:val="uk-UA"/>
        </w:rPr>
        <w:t>ий НВК</w:t>
      </w:r>
      <w:r w:rsidRPr="00A140B3">
        <w:rPr>
          <w:rFonts w:ascii="Times New Roman" w:hAnsi="Times New Roman" w:cs="Times New Roman"/>
          <w:lang w:val="uk-UA"/>
        </w:rPr>
        <w:t xml:space="preserve"> І-ІІ ст.</w:t>
      </w:r>
    </w:p>
    <w:p w:rsidR="00EC3DAE" w:rsidRPr="00A140B3" w:rsidRDefault="00EC3DAE" w:rsidP="00C01C36">
      <w:pPr>
        <w:jc w:val="center"/>
        <w:rPr>
          <w:rFonts w:ascii="Times New Roman" w:hAnsi="Times New Roman" w:cs="Times New Roman"/>
          <w:b/>
          <w:bCs/>
          <w:u w:val="single"/>
          <w:lang w:val="uk-UA"/>
        </w:rPr>
      </w:pPr>
      <w:r w:rsidRPr="00A140B3">
        <w:rPr>
          <w:rFonts w:ascii="Times New Roman" w:hAnsi="Times New Roman" w:cs="Times New Roman"/>
          <w:b/>
          <w:bCs/>
          <w:u w:val="single"/>
          <w:lang w:val="uk-UA"/>
        </w:rPr>
        <w:t>з інформатики</w:t>
      </w:r>
      <w:r>
        <w:rPr>
          <w:rFonts w:ascii="Times New Roman" w:hAnsi="Times New Roman" w:cs="Times New Roman"/>
          <w:b/>
          <w:bCs/>
          <w:u w:val="single"/>
          <w:lang w:val="uk-UA"/>
        </w:rPr>
        <w:t>:</w:t>
      </w:r>
    </w:p>
    <w:p w:rsidR="00EC3DAE" w:rsidRPr="00A140B3" w:rsidRDefault="00EC3DAE" w:rsidP="00C01C36">
      <w:pPr>
        <w:jc w:val="both"/>
        <w:rPr>
          <w:rFonts w:ascii="Times New Roman" w:hAnsi="Times New Roman" w:cs="Times New Roman"/>
          <w:lang w:val="uk-UA"/>
        </w:rPr>
      </w:pPr>
      <w:r w:rsidRPr="00A140B3">
        <w:rPr>
          <w:rFonts w:ascii="Times New Roman" w:hAnsi="Times New Roman" w:cs="Times New Roman"/>
          <w:lang w:val="uk-UA"/>
        </w:rPr>
        <w:t>Василевський В.М.- Міжгірська ЗОШ І-ІІІст.№1; Дербак Р.І. – Колочавська ЗОШ І-ІІІ ст №1.,</w:t>
      </w:r>
    </w:p>
    <w:p w:rsidR="00EC3DAE" w:rsidRPr="00A140B3" w:rsidRDefault="00EC3DAE" w:rsidP="00C01C3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Сідей М.М.- Негровецький НВК І-ІІІ ст ім. В.Росохи</w:t>
      </w:r>
      <w:r w:rsidRPr="00A140B3">
        <w:rPr>
          <w:rFonts w:ascii="Times New Roman" w:hAnsi="Times New Roman" w:cs="Times New Roman"/>
          <w:lang w:val="uk-UA"/>
        </w:rPr>
        <w:t>.; Залезинський П.В.- Міжгірська СЗОШ І-ІІІ ст.</w:t>
      </w:r>
      <w:r>
        <w:rPr>
          <w:rFonts w:ascii="Times New Roman" w:hAnsi="Times New Roman" w:cs="Times New Roman"/>
          <w:lang w:val="uk-UA"/>
        </w:rPr>
        <w:t>ім.А.Волошина</w:t>
      </w:r>
      <w:r w:rsidRPr="00A140B3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Гречин</w:t>
      </w:r>
      <w:r w:rsidRPr="00A140B3">
        <w:rPr>
          <w:rFonts w:ascii="Times New Roman" w:hAnsi="Times New Roman" w:cs="Times New Roman"/>
          <w:lang w:val="uk-UA"/>
        </w:rPr>
        <w:t xml:space="preserve"> В.В. – Синевирська ЗОШ І-ІІІ ст. </w:t>
      </w:r>
    </w:p>
    <w:p w:rsidR="00EC3DAE" w:rsidRPr="00A140B3" w:rsidRDefault="00EC3DAE" w:rsidP="00C01C36">
      <w:pPr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A140B3">
        <w:rPr>
          <w:rFonts w:ascii="Times New Roman" w:hAnsi="Times New Roman" w:cs="Times New Roman"/>
          <w:lang w:val="uk-UA"/>
        </w:rPr>
        <w:tab/>
      </w:r>
      <w:r w:rsidRPr="00A140B3">
        <w:rPr>
          <w:rFonts w:ascii="Times New Roman" w:hAnsi="Times New Roman" w:cs="Times New Roman"/>
          <w:lang w:val="uk-UA"/>
        </w:rPr>
        <w:tab/>
      </w:r>
      <w:r w:rsidRPr="00A140B3">
        <w:rPr>
          <w:rFonts w:ascii="Times New Roman" w:hAnsi="Times New Roman" w:cs="Times New Roman"/>
          <w:lang w:val="uk-UA"/>
        </w:rPr>
        <w:tab/>
      </w:r>
      <w:r w:rsidRPr="00A140B3">
        <w:rPr>
          <w:rFonts w:ascii="Times New Roman" w:hAnsi="Times New Roman" w:cs="Times New Roman"/>
          <w:lang w:val="uk-UA"/>
        </w:rPr>
        <w:tab/>
      </w:r>
      <w:r w:rsidRPr="00A140B3">
        <w:rPr>
          <w:rFonts w:ascii="Times New Roman" w:hAnsi="Times New Roman" w:cs="Times New Roman"/>
          <w:lang w:val="uk-UA"/>
        </w:rPr>
        <w:tab/>
      </w:r>
      <w:r w:rsidRPr="00A140B3">
        <w:rPr>
          <w:rFonts w:ascii="Times New Roman" w:hAnsi="Times New Roman" w:cs="Times New Roman"/>
          <w:lang w:val="uk-UA"/>
        </w:rPr>
        <w:tab/>
      </w:r>
      <w:r w:rsidRPr="00A140B3">
        <w:rPr>
          <w:rFonts w:ascii="Times New Roman" w:hAnsi="Times New Roman" w:cs="Times New Roman"/>
          <w:b/>
          <w:bCs/>
          <w:u w:val="single"/>
          <w:lang w:val="uk-UA"/>
        </w:rPr>
        <w:t>з економіки</w:t>
      </w:r>
      <w:r>
        <w:rPr>
          <w:rFonts w:ascii="Times New Roman" w:hAnsi="Times New Roman" w:cs="Times New Roman"/>
          <w:b/>
          <w:bCs/>
          <w:u w:val="single"/>
          <w:lang w:val="uk-UA"/>
        </w:rPr>
        <w:t>:</w:t>
      </w:r>
    </w:p>
    <w:p w:rsidR="00EC3DAE" w:rsidRPr="00A140B3" w:rsidRDefault="00EC3DAE" w:rsidP="00C01C36">
      <w:pPr>
        <w:jc w:val="both"/>
        <w:rPr>
          <w:rFonts w:ascii="Times New Roman" w:hAnsi="Times New Roman" w:cs="Times New Roman"/>
          <w:lang w:val="uk-UA"/>
        </w:rPr>
      </w:pPr>
      <w:r w:rsidRPr="00A140B3">
        <w:rPr>
          <w:rFonts w:ascii="Times New Roman" w:hAnsi="Times New Roman" w:cs="Times New Roman"/>
          <w:lang w:val="uk-UA"/>
        </w:rPr>
        <w:t>Гаштур М.В. – Синевирська ЗОШ І-ІІІ ст. , Бітлян М.А. – Торуньська ЗОШ І-ІІІ ст. , Бундзяк Т.П. – Міжгірська СЗОШ І-ІІІ ст. ім. А.Волошина.</w:t>
      </w:r>
    </w:p>
    <w:p w:rsidR="00EC3DAE" w:rsidRPr="00A140B3" w:rsidRDefault="00EC3DAE" w:rsidP="00AC309E">
      <w:pPr>
        <w:jc w:val="center"/>
        <w:rPr>
          <w:rFonts w:ascii="Times New Roman" w:hAnsi="Times New Roman" w:cs="Times New Roman"/>
          <w:b/>
          <w:bCs/>
          <w:u w:val="single"/>
          <w:lang w:val="uk-UA"/>
        </w:rPr>
      </w:pPr>
      <w:r w:rsidRPr="00A140B3">
        <w:rPr>
          <w:rFonts w:ascii="Times New Roman" w:hAnsi="Times New Roman" w:cs="Times New Roman"/>
          <w:b/>
          <w:bCs/>
          <w:u w:val="single"/>
          <w:lang w:val="uk-UA"/>
        </w:rPr>
        <w:t>з інформаційних технологій</w:t>
      </w:r>
      <w:r>
        <w:rPr>
          <w:rFonts w:ascii="Times New Roman" w:hAnsi="Times New Roman" w:cs="Times New Roman"/>
          <w:b/>
          <w:bCs/>
          <w:u w:val="single"/>
          <w:lang w:val="uk-UA"/>
        </w:rPr>
        <w:t>:</w:t>
      </w:r>
    </w:p>
    <w:p w:rsidR="00EC3DAE" w:rsidRPr="00A140B3" w:rsidRDefault="00EC3DAE" w:rsidP="00C01C3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Рогач С.І.</w:t>
      </w:r>
      <w:r w:rsidRPr="00A140B3">
        <w:rPr>
          <w:rFonts w:ascii="Times New Roman" w:hAnsi="Times New Roman" w:cs="Times New Roman"/>
          <w:lang w:val="uk-UA"/>
        </w:rPr>
        <w:t>.- Міжгірська ЗОШ І-ІІІст.№1</w:t>
      </w:r>
      <w:r>
        <w:rPr>
          <w:rFonts w:ascii="Times New Roman" w:hAnsi="Times New Roman" w:cs="Times New Roman"/>
          <w:lang w:val="uk-UA"/>
        </w:rPr>
        <w:t xml:space="preserve">, </w:t>
      </w:r>
      <w:r w:rsidRPr="00A140B3">
        <w:rPr>
          <w:rFonts w:ascii="Times New Roman" w:hAnsi="Times New Roman" w:cs="Times New Roman"/>
          <w:lang w:val="uk-UA"/>
        </w:rPr>
        <w:t>Залезинський П.В. – Міжгірська СЗОШ І-ІІІ ст.ім.А.Волошина, Боднар І.В. – Торуньс</w:t>
      </w:r>
      <w:r>
        <w:rPr>
          <w:rFonts w:ascii="Times New Roman" w:hAnsi="Times New Roman" w:cs="Times New Roman"/>
          <w:lang w:val="uk-UA"/>
        </w:rPr>
        <w:t>ька ЗОШ І-ІІІ ст., Гречин В.В.</w:t>
      </w:r>
      <w:r w:rsidRPr="00A140B3">
        <w:rPr>
          <w:rFonts w:ascii="Times New Roman" w:hAnsi="Times New Roman" w:cs="Times New Roman"/>
          <w:lang w:val="uk-UA"/>
        </w:rPr>
        <w:t xml:space="preserve"> – Синевирська ЗОШ І-ІІІ ст., Дербак Р.І. – Колочавська ЗОШ І-ІІІ ст. № 1</w:t>
      </w:r>
      <w:r>
        <w:rPr>
          <w:rFonts w:ascii="Times New Roman" w:hAnsi="Times New Roman" w:cs="Times New Roman"/>
          <w:lang w:val="uk-UA"/>
        </w:rPr>
        <w:t xml:space="preserve">, </w:t>
      </w:r>
    </w:p>
    <w:p w:rsidR="00EC3DAE" w:rsidRPr="00A140B3" w:rsidRDefault="00EC3DAE" w:rsidP="00C01C36">
      <w:pPr>
        <w:jc w:val="center"/>
        <w:rPr>
          <w:rFonts w:ascii="Times New Roman" w:hAnsi="Times New Roman" w:cs="Times New Roman"/>
          <w:b/>
          <w:bCs/>
          <w:u w:val="single"/>
          <w:lang w:val="uk-UA"/>
        </w:rPr>
      </w:pPr>
      <w:r w:rsidRPr="00A140B3">
        <w:rPr>
          <w:rFonts w:ascii="Times New Roman" w:hAnsi="Times New Roman" w:cs="Times New Roman"/>
          <w:b/>
          <w:bCs/>
          <w:u w:val="single"/>
          <w:lang w:val="uk-UA"/>
        </w:rPr>
        <w:t>з екології</w:t>
      </w:r>
      <w:r>
        <w:rPr>
          <w:rFonts w:ascii="Times New Roman" w:hAnsi="Times New Roman" w:cs="Times New Roman"/>
          <w:b/>
          <w:bCs/>
          <w:u w:val="single"/>
          <w:lang w:val="uk-UA"/>
        </w:rPr>
        <w:t>:</w:t>
      </w:r>
    </w:p>
    <w:p w:rsidR="00EC3DAE" w:rsidRPr="00A140B3" w:rsidRDefault="00EC3DAE" w:rsidP="00C01C36">
      <w:pPr>
        <w:jc w:val="both"/>
        <w:rPr>
          <w:rFonts w:ascii="Times New Roman" w:hAnsi="Times New Roman" w:cs="Times New Roman"/>
          <w:lang w:val="uk-UA"/>
        </w:rPr>
      </w:pPr>
      <w:r w:rsidRPr="00A140B3">
        <w:rPr>
          <w:rFonts w:ascii="Times New Roman" w:hAnsi="Times New Roman" w:cs="Times New Roman"/>
          <w:lang w:val="uk-UA"/>
        </w:rPr>
        <w:t>Живчин С.В. – Міжгірська СЗОШ І-ІІІ ст.</w:t>
      </w:r>
      <w:r>
        <w:rPr>
          <w:rFonts w:ascii="Times New Roman" w:hAnsi="Times New Roman" w:cs="Times New Roman"/>
          <w:lang w:val="uk-UA"/>
        </w:rPr>
        <w:t>ім..А.Волошина,Шпілька Л.В.</w:t>
      </w:r>
      <w:r w:rsidRPr="00A140B3">
        <w:rPr>
          <w:rFonts w:ascii="Times New Roman" w:hAnsi="Times New Roman" w:cs="Times New Roman"/>
          <w:lang w:val="uk-UA"/>
        </w:rPr>
        <w:t>– Синев</w:t>
      </w:r>
      <w:r>
        <w:rPr>
          <w:rFonts w:ascii="Times New Roman" w:hAnsi="Times New Roman" w:cs="Times New Roman"/>
          <w:lang w:val="uk-UA"/>
        </w:rPr>
        <w:t>ирська ЗОШ І-ІІІ ст., Канюк О.М., Кріпчук Т.М. – Міжгірська ЗОШ І-ІІІ ст.№ 1.</w:t>
      </w:r>
    </w:p>
    <w:p w:rsidR="00EC3DAE" w:rsidRPr="00A140B3" w:rsidRDefault="00EC3DAE" w:rsidP="00AC309E">
      <w:pPr>
        <w:jc w:val="center"/>
        <w:rPr>
          <w:rFonts w:ascii="Times New Roman" w:hAnsi="Times New Roman" w:cs="Times New Roman"/>
          <w:b/>
          <w:bCs/>
          <w:u w:val="single"/>
          <w:lang w:val="uk-UA"/>
        </w:rPr>
      </w:pPr>
      <w:r w:rsidRPr="00A140B3">
        <w:rPr>
          <w:rFonts w:ascii="Times New Roman" w:hAnsi="Times New Roman" w:cs="Times New Roman"/>
          <w:b/>
          <w:bCs/>
          <w:u w:val="single"/>
          <w:lang w:val="uk-UA"/>
        </w:rPr>
        <w:t>з російської мови</w:t>
      </w:r>
      <w:r>
        <w:rPr>
          <w:rFonts w:ascii="Times New Roman" w:hAnsi="Times New Roman" w:cs="Times New Roman"/>
          <w:b/>
          <w:bCs/>
          <w:u w:val="single"/>
          <w:lang w:val="uk-UA"/>
        </w:rPr>
        <w:t>:</w:t>
      </w:r>
    </w:p>
    <w:p w:rsidR="00EC3DAE" w:rsidRPr="00A140B3" w:rsidRDefault="00EC3DAE" w:rsidP="00C01C36">
      <w:pPr>
        <w:jc w:val="both"/>
        <w:rPr>
          <w:rFonts w:ascii="Times New Roman" w:hAnsi="Times New Roman" w:cs="Times New Roman"/>
          <w:lang w:val="uk-UA"/>
        </w:rPr>
      </w:pPr>
      <w:r w:rsidRPr="00A140B3">
        <w:rPr>
          <w:rFonts w:ascii="Times New Roman" w:hAnsi="Times New Roman" w:cs="Times New Roman"/>
          <w:lang w:val="uk-UA"/>
        </w:rPr>
        <w:t xml:space="preserve">Дуда В.Ф. – Міжгірська ЗОШ І-ІІІ ст..№ 1, Пижик М.М. – Ізківська ЗОШ І-ІІ ст., </w:t>
      </w:r>
      <w:r>
        <w:rPr>
          <w:rFonts w:ascii="Times New Roman" w:hAnsi="Times New Roman" w:cs="Times New Roman"/>
          <w:lang w:val="uk-UA"/>
        </w:rPr>
        <w:t>Палчей М.В. – Запереділянська ЗОШ І-ІІ ст.</w:t>
      </w:r>
    </w:p>
    <w:p w:rsidR="00EC3DAE" w:rsidRPr="00A140B3" w:rsidRDefault="00EC3DAE" w:rsidP="00AC309E">
      <w:pPr>
        <w:jc w:val="center"/>
        <w:rPr>
          <w:rFonts w:ascii="Times New Roman" w:hAnsi="Times New Roman" w:cs="Times New Roman"/>
          <w:b/>
          <w:bCs/>
          <w:u w:val="single"/>
          <w:lang w:val="uk-UA"/>
        </w:rPr>
      </w:pPr>
      <w:r w:rsidRPr="00A140B3">
        <w:rPr>
          <w:rFonts w:ascii="Times New Roman" w:hAnsi="Times New Roman" w:cs="Times New Roman"/>
          <w:b/>
          <w:bCs/>
          <w:u w:val="single"/>
          <w:lang w:val="uk-UA"/>
        </w:rPr>
        <w:t>з правознавства</w:t>
      </w:r>
      <w:r>
        <w:rPr>
          <w:rFonts w:ascii="Times New Roman" w:hAnsi="Times New Roman" w:cs="Times New Roman"/>
          <w:b/>
          <w:bCs/>
          <w:u w:val="single"/>
          <w:lang w:val="uk-UA"/>
        </w:rPr>
        <w:t>:</w:t>
      </w:r>
    </w:p>
    <w:p w:rsidR="00EC3DAE" w:rsidRPr="00A140B3" w:rsidRDefault="00EC3DAE" w:rsidP="00C01C3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Андращук М.І. –Репинський НВК</w:t>
      </w:r>
      <w:r w:rsidRPr="00A140B3">
        <w:rPr>
          <w:rFonts w:ascii="Times New Roman" w:hAnsi="Times New Roman" w:cs="Times New Roman"/>
          <w:lang w:val="uk-UA"/>
        </w:rPr>
        <w:t xml:space="preserve"> І-ІІІ ст.,</w:t>
      </w:r>
      <w:r>
        <w:rPr>
          <w:rFonts w:ascii="Times New Roman" w:hAnsi="Times New Roman" w:cs="Times New Roman"/>
          <w:lang w:val="uk-UA"/>
        </w:rPr>
        <w:t xml:space="preserve">Ворон М.Ю. – 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>Негровецький НВК І-ІІІ ст.ім.В.Росохи</w:t>
      </w:r>
      <w:r w:rsidRPr="00A140B3">
        <w:rPr>
          <w:rFonts w:ascii="Times New Roman" w:hAnsi="Times New Roman" w:cs="Times New Roman"/>
          <w:lang w:val="uk-UA"/>
        </w:rPr>
        <w:t>., Могорита В.М. – Тюшківська ЗОШ І-ІІ ст..,Тайстра І.М. – Лозя</w:t>
      </w:r>
      <w:r>
        <w:rPr>
          <w:rFonts w:ascii="Times New Roman" w:hAnsi="Times New Roman" w:cs="Times New Roman"/>
          <w:lang w:val="uk-UA"/>
        </w:rPr>
        <w:t>нська ЗОШ І-ІІ ст. № 1, Вайдич І.І.- Стригальнянський НВК І – ІІ ст.</w:t>
      </w:r>
    </w:p>
    <w:p w:rsidR="00EC3DAE" w:rsidRPr="00A140B3" w:rsidRDefault="00EC3DAE" w:rsidP="00AC309E">
      <w:pPr>
        <w:jc w:val="center"/>
        <w:rPr>
          <w:rFonts w:ascii="Times New Roman" w:hAnsi="Times New Roman" w:cs="Times New Roman"/>
          <w:b/>
          <w:bCs/>
          <w:u w:val="single"/>
          <w:lang w:val="uk-UA"/>
        </w:rPr>
      </w:pPr>
      <w:r w:rsidRPr="00A140B3">
        <w:rPr>
          <w:rFonts w:ascii="Times New Roman" w:hAnsi="Times New Roman" w:cs="Times New Roman"/>
          <w:b/>
          <w:bCs/>
          <w:u w:val="single"/>
          <w:lang w:val="uk-UA"/>
        </w:rPr>
        <w:t>з трудового навчання</w:t>
      </w:r>
    </w:p>
    <w:p w:rsidR="00EC3DAE" w:rsidRPr="00A140B3" w:rsidRDefault="00EC3DAE" w:rsidP="00C01C36">
      <w:pPr>
        <w:jc w:val="both"/>
        <w:rPr>
          <w:rFonts w:ascii="Times New Roman" w:hAnsi="Times New Roman" w:cs="Times New Roman"/>
          <w:lang w:val="uk-UA"/>
        </w:rPr>
      </w:pPr>
      <w:r w:rsidRPr="00A140B3">
        <w:rPr>
          <w:rFonts w:ascii="Times New Roman" w:hAnsi="Times New Roman" w:cs="Times New Roman"/>
          <w:lang w:val="uk-UA"/>
        </w:rPr>
        <w:t xml:space="preserve">Залезинський П.В. – Міжгірська СЗОШ </w:t>
      </w:r>
      <w:r>
        <w:rPr>
          <w:rFonts w:ascii="Times New Roman" w:hAnsi="Times New Roman" w:cs="Times New Roman"/>
          <w:lang w:val="uk-UA"/>
        </w:rPr>
        <w:t>І-ІІІ ст.</w:t>
      </w:r>
      <w:r w:rsidRPr="00A140B3">
        <w:rPr>
          <w:rFonts w:ascii="Times New Roman" w:hAnsi="Times New Roman" w:cs="Times New Roman"/>
          <w:lang w:val="uk-UA"/>
        </w:rPr>
        <w:t>ім. А.Волошина, Боржавич О.І. – Колочавська ЗОШ І-ІІІ ст. № 1, Дебель В.</w:t>
      </w:r>
      <w:r>
        <w:rPr>
          <w:rFonts w:ascii="Times New Roman" w:hAnsi="Times New Roman" w:cs="Times New Roman"/>
          <w:lang w:val="uk-UA"/>
        </w:rPr>
        <w:t xml:space="preserve">І. – Синевирська ЗОШ І-ІІІ ст., </w:t>
      </w:r>
      <w:r w:rsidRPr="00A140B3">
        <w:rPr>
          <w:rFonts w:ascii="Times New Roman" w:hAnsi="Times New Roman" w:cs="Times New Roman"/>
          <w:lang w:val="uk-UA"/>
        </w:rPr>
        <w:t>Юраш А.І. – Пилипецька</w:t>
      </w:r>
      <w:r>
        <w:rPr>
          <w:rFonts w:ascii="Times New Roman" w:hAnsi="Times New Roman" w:cs="Times New Roman"/>
          <w:lang w:val="uk-UA"/>
        </w:rPr>
        <w:t>С</w:t>
      </w:r>
      <w:r w:rsidRPr="00A140B3">
        <w:rPr>
          <w:rFonts w:ascii="Times New Roman" w:hAnsi="Times New Roman" w:cs="Times New Roman"/>
          <w:lang w:val="uk-UA"/>
        </w:rPr>
        <w:t xml:space="preserve">ЗОШ </w:t>
      </w:r>
      <w:r>
        <w:rPr>
          <w:rFonts w:ascii="Times New Roman" w:hAnsi="Times New Roman" w:cs="Times New Roman"/>
          <w:lang w:val="uk-UA"/>
        </w:rPr>
        <w:t>ІІ-ІІІ ст.,</w:t>
      </w:r>
      <w:r w:rsidRPr="00A140B3">
        <w:rPr>
          <w:rFonts w:ascii="Times New Roman" w:hAnsi="Times New Roman" w:cs="Times New Roman"/>
          <w:lang w:val="uk-UA"/>
        </w:rPr>
        <w:t>Андренко Л.Б. – Майданська ЗОШ І-ІІІ ст. ,Мищак Г.А</w:t>
      </w:r>
      <w:r>
        <w:rPr>
          <w:rFonts w:ascii="Times New Roman" w:hAnsi="Times New Roman" w:cs="Times New Roman"/>
          <w:lang w:val="uk-UA"/>
        </w:rPr>
        <w:t>.,Воробець</w:t>
      </w:r>
      <w:r w:rsidRPr="00A140B3">
        <w:rPr>
          <w:rFonts w:ascii="Times New Roman" w:hAnsi="Times New Roman" w:cs="Times New Roman"/>
          <w:lang w:val="uk-UA"/>
        </w:rPr>
        <w:t xml:space="preserve"> В.В. – Міжгірська ЗОШ І-ІІІ ст. № 1, </w:t>
      </w:r>
      <w:r>
        <w:rPr>
          <w:rFonts w:ascii="Times New Roman" w:hAnsi="Times New Roman" w:cs="Times New Roman"/>
          <w:lang w:val="uk-UA"/>
        </w:rPr>
        <w:t>Юртин</w:t>
      </w:r>
      <w:r w:rsidRPr="00A140B3">
        <w:rPr>
          <w:rFonts w:ascii="Times New Roman" w:hAnsi="Times New Roman" w:cs="Times New Roman"/>
          <w:lang w:val="uk-UA"/>
        </w:rPr>
        <w:t xml:space="preserve"> В.М. – Міжгірська СЗОШ І-ІІІ ст. ім. А.Волошина, Бульчак С.М. – Синевирська ЗОШ І-ІІІ ст. </w:t>
      </w:r>
      <w:r>
        <w:rPr>
          <w:rFonts w:ascii="Times New Roman" w:hAnsi="Times New Roman" w:cs="Times New Roman"/>
          <w:lang w:val="uk-UA"/>
        </w:rPr>
        <w:t>КінашГ.І. – Соймівський НВК І-ІІ ст., Зубанич І.І. – Келечинський НВК</w:t>
      </w:r>
      <w:r w:rsidRPr="00A140B3">
        <w:rPr>
          <w:rFonts w:ascii="Times New Roman" w:hAnsi="Times New Roman" w:cs="Times New Roman"/>
          <w:lang w:val="uk-UA"/>
        </w:rPr>
        <w:t xml:space="preserve"> І-ІІ ст. ,</w:t>
      </w:r>
    </w:p>
    <w:p w:rsidR="00EC3DAE" w:rsidRPr="00A140B3" w:rsidRDefault="00EC3DAE" w:rsidP="00C01C36">
      <w:pPr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EC3DAE" w:rsidRPr="00650800" w:rsidRDefault="00EC3DAE" w:rsidP="00C01C36">
      <w:pPr>
        <w:rPr>
          <w:lang w:val="uk-UA"/>
        </w:rPr>
      </w:pPr>
      <w:r w:rsidRPr="00CC0C4B">
        <w:rPr>
          <w:rFonts w:ascii="Times New Roman" w:hAnsi="Times New Roman" w:cs="Times New Roman"/>
          <w:lang w:val="uk-UA"/>
        </w:rPr>
        <w:t>( Засідання журі  предметних олімпіад відбудуться в день їх пр</w:t>
      </w:r>
      <w:r>
        <w:rPr>
          <w:rFonts w:ascii="Times New Roman" w:hAnsi="Times New Roman" w:cs="Times New Roman"/>
          <w:lang w:val="uk-UA"/>
        </w:rPr>
        <w:t>оведення)</w:t>
      </w:r>
    </w:p>
    <w:sectPr w:rsidR="00EC3DAE" w:rsidRPr="00650800" w:rsidSect="00827A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F2D73"/>
    <w:multiLevelType w:val="multilevel"/>
    <w:tmpl w:val="45BCD0A4"/>
    <w:lvl w:ilvl="0">
      <w:start w:val="10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B66"/>
    <w:rsid w:val="0003421F"/>
    <w:rsid w:val="00037599"/>
    <w:rsid w:val="000408B3"/>
    <w:rsid w:val="00050CBB"/>
    <w:rsid w:val="00071CB8"/>
    <w:rsid w:val="000767EA"/>
    <w:rsid w:val="00092226"/>
    <w:rsid w:val="000A2B19"/>
    <w:rsid w:val="000C7ACB"/>
    <w:rsid w:val="000D3D1A"/>
    <w:rsid w:val="000D5341"/>
    <w:rsid w:val="0017070B"/>
    <w:rsid w:val="00176CFF"/>
    <w:rsid w:val="001A3099"/>
    <w:rsid w:val="001A5628"/>
    <w:rsid w:val="001B2607"/>
    <w:rsid w:val="001B3349"/>
    <w:rsid w:val="001E7A92"/>
    <w:rsid w:val="00203693"/>
    <w:rsid w:val="00204A06"/>
    <w:rsid w:val="00204A87"/>
    <w:rsid w:val="00222AC5"/>
    <w:rsid w:val="00233C99"/>
    <w:rsid w:val="00287652"/>
    <w:rsid w:val="00291A31"/>
    <w:rsid w:val="002938C1"/>
    <w:rsid w:val="002B3D91"/>
    <w:rsid w:val="002B4006"/>
    <w:rsid w:val="002C2822"/>
    <w:rsid w:val="002C6D34"/>
    <w:rsid w:val="002E4548"/>
    <w:rsid w:val="00301ABA"/>
    <w:rsid w:val="003053ED"/>
    <w:rsid w:val="0032584C"/>
    <w:rsid w:val="003344D8"/>
    <w:rsid w:val="003832EA"/>
    <w:rsid w:val="003A065B"/>
    <w:rsid w:val="003D58CD"/>
    <w:rsid w:val="003D7F1B"/>
    <w:rsid w:val="003E53C4"/>
    <w:rsid w:val="003F7765"/>
    <w:rsid w:val="00412CD6"/>
    <w:rsid w:val="00434D5F"/>
    <w:rsid w:val="0048078F"/>
    <w:rsid w:val="0049000B"/>
    <w:rsid w:val="00490F3A"/>
    <w:rsid w:val="00492229"/>
    <w:rsid w:val="004D56DE"/>
    <w:rsid w:val="004F14F0"/>
    <w:rsid w:val="00581932"/>
    <w:rsid w:val="005928B0"/>
    <w:rsid w:val="00597B3B"/>
    <w:rsid w:val="005B6860"/>
    <w:rsid w:val="005C16E2"/>
    <w:rsid w:val="005C6743"/>
    <w:rsid w:val="005D60A5"/>
    <w:rsid w:val="005F10D1"/>
    <w:rsid w:val="005F1A72"/>
    <w:rsid w:val="005F7DE0"/>
    <w:rsid w:val="00614664"/>
    <w:rsid w:val="00615157"/>
    <w:rsid w:val="006177C0"/>
    <w:rsid w:val="00627F63"/>
    <w:rsid w:val="00650800"/>
    <w:rsid w:val="00676A6C"/>
    <w:rsid w:val="006842C3"/>
    <w:rsid w:val="006A2F54"/>
    <w:rsid w:val="006A4F50"/>
    <w:rsid w:val="006C57BD"/>
    <w:rsid w:val="006C5DB0"/>
    <w:rsid w:val="006D4C7A"/>
    <w:rsid w:val="006F3733"/>
    <w:rsid w:val="006F3E57"/>
    <w:rsid w:val="00700229"/>
    <w:rsid w:val="007100A9"/>
    <w:rsid w:val="00715975"/>
    <w:rsid w:val="00730FA8"/>
    <w:rsid w:val="0075480B"/>
    <w:rsid w:val="00785FB4"/>
    <w:rsid w:val="00787DA8"/>
    <w:rsid w:val="007D3050"/>
    <w:rsid w:val="007F08CE"/>
    <w:rsid w:val="007F3AB5"/>
    <w:rsid w:val="00806018"/>
    <w:rsid w:val="00813E9D"/>
    <w:rsid w:val="00827A02"/>
    <w:rsid w:val="0085185A"/>
    <w:rsid w:val="00854A0C"/>
    <w:rsid w:val="008656E6"/>
    <w:rsid w:val="008953EC"/>
    <w:rsid w:val="008E0798"/>
    <w:rsid w:val="008E52CF"/>
    <w:rsid w:val="008F164F"/>
    <w:rsid w:val="00945F9F"/>
    <w:rsid w:val="009714AC"/>
    <w:rsid w:val="009728F6"/>
    <w:rsid w:val="00974EC7"/>
    <w:rsid w:val="00975285"/>
    <w:rsid w:val="00985594"/>
    <w:rsid w:val="009865FE"/>
    <w:rsid w:val="00992647"/>
    <w:rsid w:val="009A3A13"/>
    <w:rsid w:val="009B365C"/>
    <w:rsid w:val="009B42E6"/>
    <w:rsid w:val="009D6009"/>
    <w:rsid w:val="009E11C8"/>
    <w:rsid w:val="00A065A3"/>
    <w:rsid w:val="00A07665"/>
    <w:rsid w:val="00A140B3"/>
    <w:rsid w:val="00A14D23"/>
    <w:rsid w:val="00A26103"/>
    <w:rsid w:val="00A269B8"/>
    <w:rsid w:val="00A31940"/>
    <w:rsid w:val="00A46FD8"/>
    <w:rsid w:val="00A540D2"/>
    <w:rsid w:val="00AA23C8"/>
    <w:rsid w:val="00AB0EC0"/>
    <w:rsid w:val="00AB2F0A"/>
    <w:rsid w:val="00AC309E"/>
    <w:rsid w:val="00B260DE"/>
    <w:rsid w:val="00B27CAF"/>
    <w:rsid w:val="00B34A82"/>
    <w:rsid w:val="00B50F1C"/>
    <w:rsid w:val="00B5371A"/>
    <w:rsid w:val="00B57C22"/>
    <w:rsid w:val="00B6596D"/>
    <w:rsid w:val="00B853CF"/>
    <w:rsid w:val="00BB15B8"/>
    <w:rsid w:val="00BB1F7A"/>
    <w:rsid w:val="00BB6AF8"/>
    <w:rsid w:val="00BD04CD"/>
    <w:rsid w:val="00BD2A1E"/>
    <w:rsid w:val="00BD6059"/>
    <w:rsid w:val="00BE6710"/>
    <w:rsid w:val="00C01C36"/>
    <w:rsid w:val="00C14126"/>
    <w:rsid w:val="00C3045C"/>
    <w:rsid w:val="00C343F4"/>
    <w:rsid w:val="00C72272"/>
    <w:rsid w:val="00C73BB4"/>
    <w:rsid w:val="00C85801"/>
    <w:rsid w:val="00C97FD8"/>
    <w:rsid w:val="00CB0F8F"/>
    <w:rsid w:val="00CC0C4B"/>
    <w:rsid w:val="00CC2C6D"/>
    <w:rsid w:val="00CD5BF5"/>
    <w:rsid w:val="00CD623E"/>
    <w:rsid w:val="00CE6E84"/>
    <w:rsid w:val="00D059B6"/>
    <w:rsid w:val="00D07556"/>
    <w:rsid w:val="00D41166"/>
    <w:rsid w:val="00D65C27"/>
    <w:rsid w:val="00D7529B"/>
    <w:rsid w:val="00D84DF4"/>
    <w:rsid w:val="00DB0B75"/>
    <w:rsid w:val="00DB26A7"/>
    <w:rsid w:val="00DC011F"/>
    <w:rsid w:val="00DC252D"/>
    <w:rsid w:val="00DD49BD"/>
    <w:rsid w:val="00DD672F"/>
    <w:rsid w:val="00DD7BCD"/>
    <w:rsid w:val="00DF7B22"/>
    <w:rsid w:val="00E04B66"/>
    <w:rsid w:val="00E420EB"/>
    <w:rsid w:val="00E57E15"/>
    <w:rsid w:val="00E64597"/>
    <w:rsid w:val="00E92E6A"/>
    <w:rsid w:val="00EC3DAE"/>
    <w:rsid w:val="00EC50AC"/>
    <w:rsid w:val="00EC6178"/>
    <w:rsid w:val="00ED373F"/>
    <w:rsid w:val="00EE10A9"/>
    <w:rsid w:val="00EE54E9"/>
    <w:rsid w:val="00F1501C"/>
    <w:rsid w:val="00F263FB"/>
    <w:rsid w:val="00F30167"/>
    <w:rsid w:val="00F34DFF"/>
    <w:rsid w:val="00F452BE"/>
    <w:rsid w:val="00F46ECB"/>
    <w:rsid w:val="00F540E3"/>
    <w:rsid w:val="00F574BC"/>
    <w:rsid w:val="00FA475D"/>
    <w:rsid w:val="00FC0DC7"/>
    <w:rsid w:val="00FD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A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4A8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C01C36"/>
    <w:pPr>
      <w:widowControl/>
      <w:autoSpaceDE/>
      <w:autoSpaceDN/>
      <w:adjustRightInd/>
      <w:jc w:val="both"/>
    </w:pPr>
    <w:rPr>
      <w:rFonts w:ascii="Times New Roman" w:hAnsi="Times New Roman" w:cs="Times New Roman"/>
      <w:sz w:val="22"/>
      <w:szCs w:val="22"/>
      <w:lang w:val="uk-UA" w:eastAsia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01C36"/>
    <w:rPr>
      <w:rFonts w:ascii="Times New Roman" w:hAnsi="Times New Roman" w:cs="Times New Roman"/>
      <w:sz w:val="20"/>
      <w:szCs w:val="20"/>
      <w:lang w:eastAsia="uk-UA"/>
    </w:rPr>
  </w:style>
  <w:style w:type="paragraph" w:styleId="BodyText">
    <w:name w:val="Body Text"/>
    <w:basedOn w:val="Normal"/>
    <w:link w:val="BodyTextChar"/>
    <w:uiPriority w:val="99"/>
    <w:rsid w:val="00C01C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01C36"/>
    <w:rPr>
      <w:rFonts w:ascii="Arial" w:hAnsi="Arial" w:cs="Arial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01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C36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uiPriority w:val="99"/>
    <w:rsid w:val="006A2F54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8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8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391</TotalTime>
  <Pages>7</Pages>
  <Words>2179</Words>
  <Characters>12423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</cp:lastModifiedBy>
  <cp:revision>11</cp:revision>
  <cp:lastPrinted>2017-10-30T13:49:00Z</cp:lastPrinted>
  <dcterms:created xsi:type="dcterms:W3CDTF">2017-10-27T06:57:00Z</dcterms:created>
  <dcterms:modified xsi:type="dcterms:W3CDTF">2017-11-02T13:02:00Z</dcterms:modified>
</cp:coreProperties>
</file>